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284" w:rsidRPr="006E3470" w:rsidRDefault="008C328C" w:rsidP="00790284">
      <w:pPr>
        <w:jc w:val="right"/>
        <w:rPr>
          <w:rFonts w:ascii="ＭＳ ゴシック" w:eastAsia="ＭＳ ゴシック" w:hAnsi="ＭＳ ゴシック"/>
        </w:rPr>
      </w:pPr>
      <w:bookmarkStart w:id="0" w:name="_GoBack"/>
      <w:bookmarkEnd w:id="0"/>
      <w:r w:rsidRPr="006E3470">
        <w:rPr>
          <w:rFonts w:ascii="ＭＳ ゴシック" w:eastAsia="ＭＳ ゴシック" w:hAnsi="ＭＳ ゴシック"/>
          <w:noProof/>
        </w:rPr>
        <w:pict>
          <v:rect id="_x0000_s1083" style="position:absolute;left:0;text-align:left;margin-left:394.05pt;margin-top:-18.45pt;width:84.75pt;height:18.75pt;z-index:251657216" stroked="f">
            <v:textbox inset="5.85pt,.7pt,5.85pt,.7pt">
              <w:txbxContent>
                <w:p w:rsidR="008C328C" w:rsidRPr="007746F0" w:rsidRDefault="008C328C" w:rsidP="008C328C">
                  <w:pPr>
                    <w:rPr>
                      <w:rFonts w:ascii="ＭＳ ゴシック" w:eastAsia="ＭＳ ゴシック" w:hAnsi="ＭＳ ゴシック"/>
                      <w:b/>
                    </w:rPr>
                  </w:pPr>
                  <w:r>
                    <w:rPr>
                      <w:rFonts w:ascii="ＭＳ ゴシック" w:eastAsia="ＭＳ ゴシック" w:hAnsi="ＭＳ ゴシック" w:hint="eastAsia"/>
                      <w:b/>
                    </w:rPr>
                    <w:t>【別紙様式】</w:t>
                  </w:r>
                </w:p>
              </w:txbxContent>
            </v:textbox>
          </v:rect>
        </w:pict>
      </w:r>
      <w:r w:rsidR="00790284" w:rsidRPr="006E3470">
        <w:rPr>
          <w:rFonts w:ascii="ＭＳ ゴシック" w:eastAsia="ＭＳ ゴシック" w:hAnsi="ＭＳ ゴシック"/>
          <w:noProof/>
        </w:rPr>
        <w:pict>
          <v:rect id="_x0000_s1027" style="position:absolute;left:0;text-align:left;margin-left:.3pt;margin-top:.3pt;width:123pt;height:44.9pt;z-index:251656192">
            <v:textbox style="mso-next-textbox:#_x0000_s1027" inset="5.85pt,.7pt,5.85pt,.7pt">
              <w:txbxContent>
                <w:p w:rsidR="00ED4C17" w:rsidRPr="00645ED2" w:rsidRDefault="00645ED2" w:rsidP="00790284">
                  <w:pPr>
                    <w:jc w:val="center"/>
                    <w:rPr>
                      <w:rFonts w:ascii="ＭＳ ゴシック" w:eastAsia="ＭＳ ゴシック" w:hAnsi="ＭＳ ゴシック"/>
                    </w:rPr>
                  </w:pPr>
                  <w:r w:rsidRPr="00645ED2">
                    <w:rPr>
                      <w:rFonts w:ascii="ＭＳ ゴシック" w:eastAsia="ＭＳ ゴシック" w:hAnsi="ＭＳ ゴシック" w:hint="eastAsia"/>
                    </w:rPr>
                    <w:t>介護保険</w:t>
                  </w:r>
                </w:p>
                <w:p w:rsidR="00ED4C17" w:rsidRPr="00CD202B" w:rsidRDefault="00ED4C17" w:rsidP="00790284">
                  <w:pPr>
                    <w:jc w:val="center"/>
                    <w:rPr>
                      <w:rFonts w:ascii="ＭＳ ゴシック" w:eastAsia="ＭＳ ゴシック" w:hAnsi="ＭＳ ゴシック"/>
                    </w:rPr>
                  </w:pPr>
                  <w:r w:rsidRPr="00CD202B">
                    <w:rPr>
                      <w:rFonts w:ascii="ＭＳ ゴシック" w:eastAsia="ＭＳ ゴシック" w:hAnsi="ＭＳ ゴシック" w:hint="eastAsia"/>
                    </w:rPr>
                    <w:t>本店等一括照会</w:t>
                  </w:r>
                </w:p>
              </w:txbxContent>
            </v:textbox>
          </v:rect>
        </w:pict>
      </w:r>
      <w:r w:rsidR="004E0D7F" w:rsidRPr="006E3470">
        <w:rPr>
          <w:rFonts w:ascii="ＭＳ ゴシック" w:eastAsia="ＭＳ ゴシック" w:hAnsi="ＭＳ ゴシック" w:hint="eastAsia"/>
        </w:rPr>
        <w:t>第　　　　　　　　　号</w:t>
      </w:r>
    </w:p>
    <w:p w:rsidR="00790284" w:rsidRPr="006E3470" w:rsidRDefault="001D2346" w:rsidP="00790284">
      <w:pPr>
        <w:jc w:val="right"/>
        <w:rPr>
          <w:rFonts w:ascii="ＭＳ ゴシック" w:eastAsia="ＭＳ ゴシック" w:hAnsi="ＭＳ ゴシック"/>
        </w:rPr>
      </w:pPr>
      <w:r w:rsidRPr="006E3470">
        <w:rPr>
          <w:rFonts w:ascii="ＭＳ ゴシック" w:eastAsia="ＭＳ ゴシック" w:hAnsi="ＭＳ ゴシック" w:hint="eastAsia"/>
        </w:rPr>
        <w:t>令和</w:t>
      </w:r>
      <w:r w:rsidR="00790284" w:rsidRPr="006E3470">
        <w:rPr>
          <w:rFonts w:ascii="ＭＳ ゴシック" w:eastAsia="ＭＳ ゴシック" w:hAnsi="ＭＳ ゴシック" w:hint="eastAsia"/>
        </w:rPr>
        <w:t xml:space="preserve">　　年　　月　　日</w:t>
      </w:r>
    </w:p>
    <w:p w:rsidR="00790284" w:rsidRPr="006E3470" w:rsidRDefault="00790284" w:rsidP="00790284">
      <w:pPr>
        <w:ind w:right="480"/>
        <w:jc w:val="left"/>
        <w:rPr>
          <w:rFonts w:ascii="ＭＳ ゴシック" w:eastAsia="ＭＳ ゴシック" w:hAnsi="ＭＳ ゴシック"/>
        </w:rPr>
      </w:pPr>
    </w:p>
    <w:p w:rsidR="00790284" w:rsidRPr="006E3470" w:rsidRDefault="00790284" w:rsidP="00645F32">
      <w:pPr>
        <w:ind w:firstLineChars="800" w:firstLine="1920"/>
        <w:jc w:val="left"/>
        <w:rPr>
          <w:rFonts w:ascii="ＭＳ ゴシック" w:eastAsia="ＭＳ ゴシック" w:hAnsi="ＭＳ ゴシック"/>
        </w:rPr>
      </w:pPr>
      <w:r w:rsidRPr="006E3470">
        <w:rPr>
          <w:rFonts w:ascii="ＭＳ ゴシック" w:eastAsia="ＭＳ ゴシック" w:hAnsi="ＭＳ ゴシック" w:hint="eastAsia"/>
        </w:rPr>
        <w:t>銀行　様</w:t>
      </w:r>
    </w:p>
    <w:p w:rsidR="00790284" w:rsidRPr="006E3470" w:rsidRDefault="00790284" w:rsidP="00645F32">
      <w:pPr>
        <w:ind w:firstLineChars="2750" w:firstLine="6600"/>
        <w:jc w:val="left"/>
        <w:rPr>
          <w:rFonts w:ascii="ＭＳ ゴシック" w:eastAsia="ＭＳ ゴシック" w:hAnsi="ＭＳ ゴシック" w:hint="eastAsia"/>
        </w:rPr>
      </w:pPr>
    </w:p>
    <w:p w:rsidR="00790284" w:rsidRPr="006E3470" w:rsidRDefault="00645ED2" w:rsidP="00645F32">
      <w:pPr>
        <w:wordWrap w:val="0"/>
        <w:jc w:val="right"/>
        <w:rPr>
          <w:rFonts w:ascii="ＭＳ ゴシック" w:eastAsia="ＭＳ ゴシック" w:hAnsi="ＭＳ ゴシック" w:hint="eastAsia"/>
        </w:rPr>
      </w:pPr>
      <w:r w:rsidRPr="006E3470">
        <w:rPr>
          <w:rFonts w:ascii="ＭＳ ゴシック" w:eastAsia="ＭＳ ゴシック" w:hAnsi="ＭＳ ゴシック" w:hint="eastAsia"/>
        </w:rPr>
        <w:t>市町村</w:t>
      </w:r>
      <w:r w:rsidR="00790284" w:rsidRPr="006E3470">
        <w:rPr>
          <w:rFonts w:ascii="ＭＳ ゴシック" w:eastAsia="ＭＳ ゴシック" w:hAnsi="ＭＳ ゴシック" w:hint="eastAsia"/>
        </w:rPr>
        <w:t>長</w:t>
      </w:r>
      <w:r w:rsidR="00CA5521" w:rsidRPr="006E3470">
        <w:rPr>
          <w:rFonts w:ascii="ＭＳ ゴシック" w:eastAsia="ＭＳ ゴシック" w:hAnsi="ＭＳ ゴシック" w:hint="eastAsia"/>
        </w:rPr>
        <w:t xml:space="preserve">　</w:t>
      </w:r>
      <w:r w:rsidRPr="006E3470">
        <w:rPr>
          <w:rFonts w:ascii="ＭＳ ゴシック" w:eastAsia="ＭＳ ゴシック" w:hAnsi="ＭＳ ゴシック" w:hint="eastAsia"/>
        </w:rPr>
        <w:t xml:space="preserve">　　　　　　　</w:t>
      </w:r>
    </w:p>
    <w:p w:rsidR="00790284" w:rsidRPr="006E3470" w:rsidRDefault="00790284" w:rsidP="00645F32">
      <w:pPr>
        <w:ind w:firstLineChars="2750" w:firstLine="6600"/>
        <w:jc w:val="left"/>
        <w:rPr>
          <w:rFonts w:ascii="ＭＳ ゴシック" w:eastAsia="ＭＳ ゴシック" w:hAnsi="ＭＳ ゴシック" w:hint="eastAsia"/>
          <w:bdr w:val="single" w:sz="4" w:space="0" w:color="auto"/>
        </w:rPr>
      </w:pPr>
      <w:r w:rsidRPr="006E3470">
        <w:rPr>
          <w:rFonts w:ascii="ＭＳ ゴシック" w:eastAsia="ＭＳ ゴシック" w:hAnsi="ＭＳ ゴシック" w:hint="eastAsia"/>
        </w:rPr>
        <w:t xml:space="preserve">　氏　　　　　名　　</w:t>
      </w:r>
      <w:r w:rsidRPr="006E3470">
        <w:rPr>
          <w:rFonts w:ascii="ＭＳ ゴシック" w:eastAsia="ＭＳ ゴシック" w:hAnsi="ＭＳ ゴシック" w:hint="eastAsia"/>
          <w:bdr w:val="single" w:sz="4" w:space="0" w:color="auto"/>
        </w:rPr>
        <w:t>公印</w:t>
      </w:r>
    </w:p>
    <w:p w:rsidR="00790284" w:rsidRPr="006E3470" w:rsidRDefault="00790284" w:rsidP="00645F32">
      <w:pPr>
        <w:jc w:val="left"/>
        <w:rPr>
          <w:rFonts w:ascii="ＭＳ ゴシック" w:eastAsia="ＭＳ ゴシック" w:hAnsi="ＭＳ ゴシック" w:hint="eastAsia"/>
        </w:rPr>
      </w:pPr>
    </w:p>
    <w:p w:rsidR="00790284" w:rsidRPr="006E3470" w:rsidRDefault="00790284" w:rsidP="00645F32">
      <w:pPr>
        <w:jc w:val="left"/>
        <w:rPr>
          <w:rFonts w:ascii="ＭＳ ゴシック" w:eastAsia="ＭＳ ゴシック" w:hAnsi="ＭＳ ゴシック"/>
        </w:rPr>
      </w:pPr>
    </w:p>
    <w:p w:rsidR="003E1708" w:rsidRPr="006E3470" w:rsidRDefault="00645ED2" w:rsidP="00645F32">
      <w:pPr>
        <w:jc w:val="center"/>
        <w:rPr>
          <w:rFonts w:ascii="ＭＳ ゴシック" w:eastAsia="ＭＳ ゴシック" w:hAnsi="ＭＳ ゴシック"/>
        </w:rPr>
      </w:pPr>
      <w:r w:rsidRPr="006E3470">
        <w:rPr>
          <w:rFonts w:ascii="ＭＳ ゴシック" w:eastAsia="ＭＳ ゴシック" w:hAnsi="ＭＳ ゴシック" w:hint="eastAsia"/>
        </w:rPr>
        <w:t>介護保険法第</w:t>
      </w:r>
      <w:r w:rsidR="00BB520C" w:rsidRPr="006E3470">
        <w:rPr>
          <w:rFonts w:ascii="ＭＳ ゴシック" w:eastAsia="ＭＳ ゴシック" w:hAnsi="ＭＳ ゴシック" w:hint="eastAsia"/>
        </w:rPr>
        <w:t>203</w:t>
      </w:r>
      <w:r w:rsidRPr="006E3470">
        <w:rPr>
          <w:rFonts w:ascii="ＭＳ ゴシック" w:eastAsia="ＭＳ ゴシック" w:hAnsi="ＭＳ ゴシック" w:hint="eastAsia"/>
        </w:rPr>
        <w:t>条の規定に基づく調査について（依頼）</w:t>
      </w:r>
    </w:p>
    <w:p w:rsidR="003E1708" w:rsidRPr="006E3470" w:rsidRDefault="003E1708" w:rsidP="00645F32">
      <w:pPr>
        <w:jc w:val="left"/>
        <w:rPr>
          <w:rFonts w:ascii="ＭＳ ゴシック" w:eastAsia="ＭＳ ゴシック" w:hAnsi="ＭＳ ゴシック"/>
        </w:rPr>
      </w:pPr>
    </w:p>
    <w:p w:rsidR="00645ED2" w:rsidRPr="006E3470" w:rsidRDefault="00645ED2" w:rsidP="00645F32">
      <w:pPr>
        <w:jc w:val="left"/>
        <w:rPr>
          <w:rFonts w:ascii="ＭＳ ゴシック" w:eastAsia="ＭＳ ゴシック" w:hAnsi="ＭＳ ゴシック"/>
        </w:rPr>
      </w:pPr>
      <w:r w:rsidRPr="006E3470">
        <w:rPr>
          <w:rFonts w:ascii="ＭＳ ゴシック" w:eastAsia="ＭＳ ゴシック" w:hAnsi="ＭＳ ゴシック" w:hint="eastAsia"/>
        </w:rPr>
        <w:t xml:space="preserve">　保険給付の適正な給付のために必要がありますので、介護保険法第</w:t>
      </w:r>
      <w:r w:rsidR="00BB520C" w:rsidRPr="006E3470">
        <w:rPr>
          <w:rFonts w:ascii="ＭＳ ゴシック" w:eastAsia="ＭＳ ゴシック" w:hAnsi="ＭＳ ゴシック" w:hint="eastAsia"/>
        </w:rPr>
        <w:t>203</w:t>
      </w:r>
      <w:r w:rsidRPr="006E3470">
        <w:rPr>
          <w:rFonts w:ascii="ＭＳ ゴシック" w:eastAsia="ＭＳ ゴシック" w:hAnsi="ＭＳ ゴシック" w:hint="eastAsia"/>
        </w:rPr>
        <w:t>条の規定に基づき、別紙の（第       号― ）～（第       号― ）記載の調査対象者（計　人分）について、貴行本支店における預金口座の有無、及び口座保有されている場合の残高を照会します。</w:t>
      </w:r>
    </w:p>
    <w:p w:rsidR="00645ED2" w:rsidRPr="006E3470" w:rsidRDefault="00645ED2" w:rsidP="00645F32">
      <w:pPr>
        <w:jc w:val="left"/>
        <w:rPr>
          <w:rFonts w:ascii="ＭＳ ゴシック" w:eastAsia="ＭＳ ゴシック" w:hAnsi="ＭＳ ゴシック"/>
        </w:rPr>
      </w:pPr>
      <w:r w:rsidRPr="006E3470">
        <w:rPr>
          <w:rFonts w:ascii="ＭＳ ゴシック" w:eastAsia="ＭＳ ゴシック" w:hAnsi="ＭＳ ゴシック" w:hint="eastAsia"/>
        </w:rPr>
        <w:t xml:space="preserve">　なお、入手した資料については、当保険者において厳秘資料として扱いますので念のため申し添えます。</w:t>
      </w:r>
    </w:p>
    <w:p w:rsidR="00645ED2" w:rsidRPr="006E3470" w:rsidRDefault="00645ED2" w:rsidP="001D2346">
      <w:pPr>
        <w:ind w:left="200" w:hangingChars="100" w:hanging="200"/>
        <w:jc w:val="left"/>
        <w:rPr>
          <w:rFonts w:ascii="ＭＳ ゴシック" w:eastAsia="ＭＳ ゴシック" w:hAnsi="ＭＳ ゴシック"/>
          <w:sz w:val="20"/>
        </w:rPr>
      </w:pPr>
      <w:r w:rsidRPr="006E3470">
        <w:rPr>
          <w:rFonts w:ascii="ＭＳ ゴシック" w:eastAsia="ＭＳ ゴシック" w:hAnsi="ＭＳ ゴシック" w:hint="eastAsia"/>
          <w:sz w:val="20"/>
        </w:rPr>
        <w:t>※</w:t>
      </w:r>
      <w:r w:rsidR="001D2346" w:rsidRPr="006E3470">
        <w:rPr>
          <w:rFonts w:ascii="ＭＳ ゴシック" w:eastAsia="ＭＳ ゴシック" w:hAnsi="ＭＳ ゴシック" w:hint="eastAsia"/>
          <w:sz w:val="20"/>
        </w:rPr>
        <w:t xml:space="preserve">　</w:t>
      </w:r>
      <w:r w:rsidR="00645F32" w:rsidRPr="006E3470">
        <w:rPr>
          <w:rFonts w:ascii="ＭＳ ゴシック" w:eastAsia="ＭＳ ゴシック" w:hAnsi="ＭＳ ゴシック" w:hint="eastAsia"/>
          <w:sz w:val="20"/>
        </w:rPr>
        <w:t>厚生労働省介護保険課長通知「金融機関本店等に対する一括照会の実施について」（</w:t>
      </w:r>
      <w:r w:rsidR="001D2346" w:rsidRPr="006E3470">
        <w:rPr>
          <w:rFonts w:ascii="ＭＳ ゴシック" w:eastAsia="ＭＳ ゴシック" w:hAnsi="ＭＳ ゴシック" w:hint="eastAsia"/>
          <w:sz w:val="20"/>
        </w:rPr>
        <w:t>令和○○</w:t>
      </w:r>
      <w:r w:rsidR="00645F32" w:rsidRPr="006E3470">
        <w:rPr>
          <w:rFonts w:ascii="ＭＳ ゴシック" w:eastAsia="ＭＳ ゴシック" w:hAnsi="ＭＳ ゴシック" w:hint="eastAsia"/>
          <w:sz w:val="20"/>
        </w:rPr>
        <w:t>年</w:t>
      </w:r>
      <w:r w:rsidR="001D2346" w:rsidRPr="006E3470">
        <w:rPr>
          <w:rFonts w:ascii="ＭＳ ゴシック" w:eastAsia="ＭＳ ゴシック" w:hAnsi="ＭＳ ゴシック" w:hint="eastAsia"/>
          <w:sz w:val="20"/>
        </w:rPr>
        <w:t>○○</w:t>
      </w:r>
      <w:r w:rsidR="00645F32" w:rsidRPr="006E3470">
        <w:rPr>
          <w:rFonts w:ascii="ＭＳ ゴシック" w:eastAsia="ＭＳ ゴシック" w:hAnsi="ＭＳ ゴシック" w:hint="eastAsia"/>
          <w:sz w:val="20"/>
        </w:rPr>
        <w:t>月</w:t>
      </w:r>
      <w:r w:rsidR="001D2346" w:rsidRPr="006E3470">
        <w:rPr>
          <w:rFonts w:ascii="ＭＳ ゴシック" w:eastAsia="ＭＳ ゴシック" w:hAnsi="ＭＳ ゴシック" w:hint="eastAsia"/>
          <w:sz w:val="20"/>
        </w:rPr>
        <w:t>○○</w:t>
      </w:r>
      <w:r w:rsidR="00645F32" w:rsidRPr="006E3470">
        <w:rPr>
          <w:rFonts w:ascii="ＭＳ ゴシック" w:eastAsia="ＭＳ ゴシック" w:hAnsi="ＭＳ ゴシック" w:hint="eastAsia"/>
          <w:sz w:val="20"/>
        </w:rPr>
        <w:t>日老介発0331第３号）等を参考にご回答ください</w:t>
      </w:r>
      <w:r w:rsidRPr="006E3470">
        <w:rPr>
          <w:rFonts w:ascii="ＭＳ ゴシック" w:eastAsia="ＭＳ ゴシック" w:hAnsi="ＭＳ ゴシック" w:hint="eastAsia"/>
          <w:sz w:val="20"/>
        </w:rPr>
        <w:t>。</w:t>
      </w:r>
    </w:p>
    <w:p w:rsidR="001D2346" w:rsidRPr="006E3470" w:rsidRDefault="001D2346" w:rsidP="001D2346">
      <w:pPr>
        <w:ind w:left="200" w:hangingChars="100" w:hanging="200"/>
        <w:jc w:val="left"/>
        <w:rPr>
          <w:rFonts w:ascii="ＭＳ ゴシック" w:eastAsia="ＭＳ ゴシック" w:hAnsi="ＭＳ ゴシック" w:hint="eastAsia"/>
          <w:sz w:val="22"/>
        </w:rPr>
      </w:pPr>
      <w:r w:rsidRPr="006E3470">
        <w:rPr>
          <w:rFonts w:ascii="ＭＳ ゴシック" w:eastAsia="ＭＳ ゴシック" w:hAnsi="ＭＳ ゴシック" w:hint="eastAsia"/>
          <w:sz w:val="20"/>
        </w:rPr>
        <w:t>※　調査</w:t>
      </w:r>
      <w:r w:rsidR="00497481" w:rsidRPr="006E3470">
        <w:rPr>
          <w:rFonts w:ascii="ＭＳ ゴシック" w:eastAsia="ＭＳ ゴシック" w:hAnsi="ＭＳ ゴシック" w:hint="eastAsia"/>
          <w:sz w:val="20"/>
        </w:rPr>
        <w:t>対象者で</w:t>
      </w:r>
      <w:r w:rsidR="00997D22" w:rsidRPr="006E3470">
        <w:rPr>
          <w:rFonts w:ascii="ＭＳ ゴシック" w:eastAsia="ＭＳ ゴシック" w:hAnsi="ＭＳ ゴシック" w:hint="eastAsia"/>
          <w:sz w:val="20"/>
        </w:rPr>
        <w:t>ある</w:t>
      </w:r>
      <w:r w:rsidR="00497481" w:rsidRPr="006E3470">
        <w:rPr>
          <w:rFonts w:ascii="ＭＳ ゴシック" w:eastAsia="ＭＳ ゴシック" w:hAnsi="ＭＳ ゴシック" w:hint="eastAsia"/>
          <w:sz w:val="20"/>
        </w:rPr>
        <w:t>特定入所者介護（予防）サービス費の支給申請者、不正受給が疑われる者（以下「申請者等」という。）及び申請者等の配偶者（内縁関係も含む。）からお調査への同意</w:t>
      </w:r>
      <w:r w:rsidRPr="006E3470">
        <w:rPr>
          <w:rFonts w:ascii="ＭＳ ゴシック" w:eastAsia="ＭＳ ゴシック" w:hAnsi="ＭＳ ゴシック" w:hint="eastAsia"/>
          <w:sz w:val="20"/>
        </w:rPr>
        <w:t>については、書面（同意書）を</w:t>
      </w:r>
      <w:r w:rsidR="004A772E" w:rsidRPr="006E3470">
        <w:rPr>
          <w:rFonts w:ascii="ＭＳ ゴシック" w:eastAsia="ＭＳ ゴシック" w:hAnsi="ＭＳ ゴシック" w:hint="eastAsia"/>
          <w:sz w:val="20"/>
        </w:rPr>
        <w:t>徴取</w:t>
      </w:r>
      <w:r w:rsidRPr="006E3470">
        <w:rPr>
          <w:rFonts w:ascii="ＭＳ ゴシック" w:eastAsia="ＭＳ ゴシック" w:hAnsi="ＭＳ ゴシック" w:hint="eastAsia"/>
          <w:sz w:val="20"/>
        </w:rPr>
        <w:t>の上、</w:t>
      </w:r>
      <w:r w:rsidR="004A772E" w:rsidRPr="006E3470">
        <w:rPr>
          <w:rFonts w:ascii="ＭＳ ゴシック" w:eastAsia="ＭＳ ゴシック" w:hAnsi="ＭＳ ゴシック" w:hint="eastAsia"/>
          <w:sz w:val="20"/>
        </w:rPr>
        <w:t>当</w:t>
      </w:r>
      <w:r w:rsidRPr="006E3470">
        <w:rPr>
          <w:rFonts w:ascii="ＭＳ ゴシック" w:eastAsia="ＭＳ ゴシック" w:hAnsi="ＭＳ ゴシック" w:hint="eastAsia"/>
          <w:sz w:val="20"/>
        </w:rPr>
        <w:t>保険者において当該書面を保管している旨を申し添えます。また、当該書面の提供依頼があった場合は、その写しを速やかに提供いたします。</w:t>
      </w:r>
    </w:p>
    <w:p w:rsidR="00645ED2" w:rsidRPr="006E3470" w:rsidRDefault="00497481" w:rsidP="00645F32">
      <w:pPr>
        <w:jc w:val="left"/>
        <w:rPr>
          <w:rFonts w:ascii="ＭＳ ゴシック" w:eastAsia="ＭＳ ゴシック" w:hAnsi="ＭＳ ゴシック"/>
        </w:rPr>
      </w:pPr>
      <w:r w:rsidRPr="006E3470">
        <w:rPr>
          <w:rFonts w:ascii="ＭＳ ゴシック" w:eastAsia="ＭＳ ゴシック" w:hAnsi="ＭＳ ゴシック"/>
          <w:noProof/>
        </w:rPr>
        <w:pict>
          <v:rect id="_x0000_s1085" style="position:absolute;margin-left:-7.95pt;margin-top:17.35pt;width:489pt;height:135.9pt;z-index:251659264" filled="f">
            <v:textbox style="mso-next-textbox:#_x0000_s1085" inset="5.85pt,.7pt,5.85pt,.7pt">
              <w:txbxContent>
                <w:p w:rsidR="00645F32" w:rsidRPr="002863BC" w:rsidRDefault="00645F32" w:rsidP="00645F32">
                  <w:pPr>
                    <w:rPr>
                      <w:rFonts w:ascii="ＭＳ ゴシック" w:eastAsia="ＭＳ ゴシック" w:hAnsi="ＭＳ ゴシック"/>
                    </w:rPr>
                  </w:pPr>
                  <w:r>
                    <w:rPr>
                      <w:rFonts w:ascii="ＭＳ ゴシック" w:eastAsia="ＭＳ ゴシック" w:hAnsi="ＭＳ ゴシック" w:hint="eastAsia"/>
                    </w:rPr>
                    <w:t xml:space="preserve">　</w:t>
                  </w:r>
                </w:p>
              </w:txbxContent>
            </v:textbox>
          </v:rect>
        </w:pict>
      </w:r>
    </w:p>
    <w:p w:rsidR="00645ED2" w:rsidRPr="006E3470" w:rsidRDefault="00645ED2" w:rsidP="00497481">
      <w:pPr>
        <w:ind w:leftChars="50" w:left="120" w:rightChars="100" w:right="240"/>
        <w:jc w:val="left"/>
        <w:rPr>
          <w:rFonts w:ascii="ＭＳ ゴシック" w:eastAsia="ＭＳ ゴシック" w:hAnsi="ＭＳ ゴシック"/>
          <w:sz w:val="20"/>
        </w:rPr>
      </w:pPr>
      <w:r w:rsidRPr="006E3470">
        <w:rPr>
          <w:rFonts w:ascii="ＭＳ ゴシック" w:eastAsia="ＭＳ ゴシック" w:hAnsi="ＭＳ ゴシック" w:hint="eastAsia"/>
        </w:rPr>
        <w:t>（</w:t>
      </w:r>
      <w:r w:rsidRPr="006E3470">
        <w:rPr>
          <w:rFonts w:ascii="ＭＳ ゴシック" w:eastAsia="ＭＳ ゴシック" w:hAnsi="ＭＳ ゴシック" w:hint="eastAsia"/>
          <w:sz w:val="20"/>
        </w:rPr>
        <w:t>参考）介護保険法第</w:t>
      </w:r>
      <w:r w:rsidR="00BB520C" w:rsidRPr="006E3470">
        <w:rPr>
          <w:rFonts w:ascii="ＭＳ ゴシック" w:eastAsia="ＭＳ ゴシック" w:hAnsi="ＭＳ ゴシック" w:hint="eastAsia"/>
          <w:sz w:val="20"/>
        </w:rPr>
        <w:t>203</w:t>
      </w:r>
      <w:r w:rsidRPr="006E3470">
        <w:rPr>
          <w:rFonts w:ascii="ＭＳ ゴシック" w:eastAsia="ＭＳ ゴシック" w:hAnsi="ＭＳ ゴシック" w:hint="eastAsia"/>
          <w:sz w:val="20"/>
        </w:rPr>
        <w:t>条第１項</w:t>
      </w:r>
    </w:p>
    <w:p w:rsidR="00645ED2" w:rsidRPr="006E3470" w:rsidRDefault="00645ED2" w:rsidP="00497481">
      <w:pPr>
        <w:ind w:leftChars="50" w:left="120" w:rightChars="100" w:right="240" w:firstLineChars="200" w:firstLine="400"/>
        <w:jc w:val="left"/>
        <w:rPr>
          <w:rFonts w:ascii="ＭＳ ゴシック" w:eastAsia="ＭＳ ゴシック" w:hAnsi="ＭＳ ゴシック" w:hint="eastAsia"/>
          <w:sz w:val="20"/>
        </w:rPr>
      </w:pPr>
      <w:r w:rsidRPr="006E3470">
        <w:rPr>
          <w:rFonts w:ascii="ＭＳ ゴシック" w:eastAsia="ＭＳ ゴシック" w:hAnsi="ＭＳ ゴシック" w:hint="eastAsia"/>
          <w:sz w:val="20"/>
        </w:rPr>
        <w:t>市町村は、保険給付</w:t>
      </w:r>
      <w:r w:rsidR="00645F32" w:rsidRPr="006E3470">
        <w:rPr>
          <w:rFonts w:ascii="ＭＳ ゴシック" w:eastAsia="ＭＳ ゴシック" w:hAnsi="ＭＳ ゴシック" w:hint="eastAsia"/>
          <w:sz w:val="20"/>
        </w:rPr>
        <w:t>、地域支援事業</w:t>
      </w:r>
      <w:r w:rsidRPr="006E3470">
        <w:rPr>
          <w:rFonts w:ascii="ＭＳ ゴシック" w:eastAsia="ＭＳ ゴシック" w:hAnsi="ＭＳ ゴシック" w:hint="eastAsia"/>
          <w:sz w:val="20"/>
        </w:rPr>
        <w:t>及び保険料に関して必要があると認められるときは、被保険者、第一号被保険者の配偶者若しくは第一号被保険者の属する世帯の世帯主その他その世帯に属する者の資産若しくは収入の状況又は被保険者に対する老齢等年金給付の支給状況につき、官公署若しくは年金保険者に対し必要な文書の閲覧若しくは資料の提供を求め、又は銀行、信託会社その他の機関若しくは被保険者の雇用主その他の関係人に報告を求めることができる。</w:t>
      </w:r>
    </w:p>
    <w:p w:rsidR="00645ED2" w:rsidRPr="006E3470" w:rsidRDefault="00645ED2" w:rsidP="00645F32">
      <w:pPr>
        <w:ind w:firstLineChars="100" w:firstLine="240"/>
        <w:jc w:val="left"/>
        <w:rPr>
          <w:rFonts w:ascii="ＭＳ ゴシック" w:eastAsia="ＭＳ ゴシック" w:hAnsi="ＭＳ ゴシック"/>
        </w:rPr>
      </w:pPr>
    </w:p>
    <w:p w:rsidR="00645ED2" w:rsidRPr="006E3470" w:rsidRDefault="00645ED2" w:rsidP="00645F32">
      <w:pPr>
        <w:ind w:firstLineChars="100" w:firstLine="240"/>
        <w:jc w:val="left"/>
        <w:rPr>
          <w:rFonts w:ascii="ＭＳ ゴシック" w:eastAsia="ＭＳ ゴシック" w:hAnsi="ＭＳ ゴシック"/>
        </w:rPr>
      </w:pPr>
    </w:p>
    <w:p w:rsidR="00645ED2" w:rsidRPr="006E3470" w:rsidRDefault="00645ED2" w:rsidP="00645F32">
      <w:pPr>
        <w:ind w:firstLineChars="100" w:firstLine="240"/>
        <w:jc w:val="left"/>
        <w:rPr>
          <w:rFonts w:ascii="ＭＳ ゴシック" w:eastAsia="ＭＳ ゴシック" w:hAnsi="ＭＳ ゴシック" w:hint="eastAsia"/>
        </w:rPr>
      </w:pPr>
      <w:r w:rsidRPr="006E3470">
        <w:rPr>
          <w:rFonts w:ascii="ＭＳ ゴシック" w:eastAsia="ＭＳ ゴシック" w:hAnsi="ＭＳ ゴシック"/>
          <w:noProof/>
        </w:rPr>
        <w:pict>
          <v:rect id="_x0000_s1084" style="position:absolute;left:0;text-align:left;margin-left:262.8pt;margin-top:8.2pt;width:212.25pt;height:124.5pt;z-index:251658240">
            <v:textbox style="mso-next-textbox:#_x0000_s1084" inset="5.85pt,.7pt,5.85pt,.7pt">
              <w:txbxContent>
                <w:p w:rsidR="00645ED2" w:rsidRPr="002863BC" w:rsidRDefault="00645ED2" w:rsidP="00645ED2">
                  <w:pPr>
                    <w:rPr>
                      <w:rFonts w:ascii="ＭＳ ゴシック" w:eastAsia="ＭＳ ゴシック" w:hAnsi="ＭＳ ゴシック"/>
                    </w:rPr>
                  </w:pPr>
                  <w:r w:rsidRPr="002863BC">
                    <w:rPr>
                      <w:rFonts w:ascii="ＭＳ ゴシック" w:eastAsia="ＭＳ ゴシック" w:hAnsi="ＭＳ ゴシック" w:hint="eastAsia"/>
                    </w:rPr>
                    <w:t>〔回答先〕</w:t>
                  </w:r>
                </w:p>
                <w:p w:rsidR="00645ED2" w:rsidRPr="002863BC" w:rsidRDefault="00645ED2" w:rsidP="00645ED2">
                  <w:pPr>
                    <w:rPr>
                      <w:rFonts w:ascii="ＭＳ ゴシック" w:eastAsia="ＭＳ ゴシック" w:hAnsi="ＭＳ ゴシック"/>
                    </w:rPr>
                  </w:pPr>
                  <w:r w:rsidRPr="002863BC">
                    <w:rPr>
                      <w:rFonts w:ascii="ＭＳ ゴシック" w:eastAsia="ＭＳ ゴシック" w:hAnsi="ＭＳ ゴシック" w:hint="eastAsia"/>
                    </w:rPr>
                    <w:t xml:space="preserve">　住所</w:t>
                  </w:r>
                </w:p>
                <w:p w:rsidR="00645ED2" w:rsidRPr="002863BC" w:rsidRDefault="00645ED2" w:rsidP="00645ED2">
                  <w:pPr>
                    <w:rPr>
                      <w:rFonts w:ascii="ＭＳ ゴシック" w:eastAsia="ＭＳ ゴシック" w:hAnsi="ＭＳ ゴシック"/>
                    </w:rPr>
                  </w:pPr>
                </w:p>
                <w:p w:rsidR="00645ED2" w:rsidRDefault="00645ED2" w:rsidP="00645ED2">
                  <w:pPr>
                    <w:rPr>
                      <w:rFonts w:ascii="ＭＳ ゴシック" w:eastAsia="ＭＳ ゴシック" w:hAnsi="ＭＳ ゴシック" w:hint="eastAsia"/>
                    </w:rPr>
                  </w:pPr>
                  <w:r w:rsidRPr="002863BC">
                    <w:rPr>
                      <w:rFonts w:ascii="ＭＳ ゴシック" w:eastAsia="ＭＳ ゴシック" w:hAnsi="ＭＳ ゴシック" w:hint="eastAsia"/>
                    </w:rPr>
                    <w:t xml:space="preserve">　担当部署</w:t>
                  </w:r>
                </w:p>
                <w:p w:rsidR="00645ED2" w:rsidRPr="002863BC" w:rsidRDefault="00645ED2" w:rsidP="00645ED2">
                  <w:pPr>
                    <w:rPr>
                      <w:rFonts w:ascii="ＭＳ ゴシック" w:eastAsia="ＭＳ ゴシック" w:hAnsi="ＭＳ ゴシック"/>
                    </w:rPr>
                  </w:pPr>
                  <w:r>
                    <w:rPr>
                      <w:rFonts w:ascii="ＭＳ ゴシック" w:eastAsia="ＭＳ ゴシック" w:hAnsi="ＭＳ ゴシック" w:hint="eastAsia"/>
                    </w:rPr>
                    <w:t xml:space="preserve">　</w:t>
                  </w:r>
                </w:p>
                <w:p w:rsidR="00645ED2" w:rsidRPr="002863BC" w:rsidRDefault="00645ED2" w:rsidP="00645ED2">
                  <w:pPr>
                    <w:rPr>
                      <w:rFonts w:ascii="ＭＳ ゴシック" w:eastAsia="ＭＳ ゴシック" w:hAnsi="ＭＳ ゴシック"/>
                    </w:rPr>
                  </w:pPr>
                  <w:r>
                    <w:rPr>
                      <w:rFonts w:ascii="ＭＳ ゴシック" w:eastAsia="ＭＳ ゴシック" w:hAnsi="ＭＳ ゴシック" w:hint="eastAsia"/>
                    </w:rPr>
                    <w:t xml:space="preserve">　</w:t>
                  </w:r>
                  <w:r w:rsidRPr="002863BC">
                    <w:rPr>
                      <w:rFonts w:ascii="ＭＳ ゴシック" w:eastAsia="ＭＳ ゴシック" w:hAnsi="ＭＳ ゴシック" w:hint="eastAsia"/>
                    </w:rPr>
                    <w:t>担当者名</w:t>
                  </w:r>
                </w:p>
                <w:p w:rsidR="00645ED2" w:rsidRPr="002863BC" w:rsidRDefault="00645ED2" w:rsidP="00645ED2">
                  <w:pPr>
                    <w:rPr>
                      <w:rFonts w:ascii="ＭＳ ゴシック" w:eastAsia="ＭＳ ゴシック" w:hAnsi="ＭＳ ゴシック"/>
                    </w:rPr>
                  </w:pPr>
                  <w:r>
                    <w:rPr>
                      <w:rFonts w:ascii="ＭＳ ゴシック" w:eastAsia="ＭＳ ゴシック" w:hAnsi="ＭＳ ゴシック" w:hint="eastAsia"/>
                    </w:rPr>
                    <w:t xml:space="preserve">　</w:t>
                  </w:r>
                  <w:r w:rsidRPr="002863BC">
                    <w:rPr>
                      <w:rFonts w:ascii="ＭＳ ゴシック" w:eastAsia="ＭＳ ゴシック" w:hAnsi="ＭＳ ゴシック" w:hint="eastAsia"/>
                    </w:rPr>
                    <w:t>連絡先</w:t>
                  </w:r>
                </w:p>
              </w:txbxContent>
            </v:textbox>
          </v:rect>
        </w:pict>
      </w:r>
    </w:p>
    <w:sectPr w:rsidR="00645ED2" w:rsidRPr="006E3470" w:rsidSect="00645F32">
      <w:headerReference w:type="default" r:id="rId8"/>
      <w:pgSz w:w="11906" w:h="16838" w:code="9"/>
      <w:pgMar w:top="567" w:right="1134" w:bottom="1134" w:left="1134" w:header="567" w:footer="567"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902" w:rsidRDefault="006E4902">
      <w:r>
        <w:separator/>
      </w:r>
    </w:p>
  </w:endnote>
  <w:endnote w:type="continuationSeparator" w:id="0">
    <w:p w:rsidR="006E4902" w:rsidRDefault="006E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902" w:rsidRDefault="006E4902">
      <w:r>
        <w:separator/>
      </w:r>
    </w:p>
  </w:footnote>
  <w:footnote w:type="continuationSeparator" w:id="0">
    <w:p w:rsidR="006E4902" w:rsidRDefault="006E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BC4" w:rsidRPr="008700E2" w:rsidRDefault="00932BC4" w:rsidP="00932BC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15F"/>
    <w:multiLevelType w:val="hybridMultilevel"/>
    <w:tmpl w:val="3B42CAA2"/>
    <w:lvl w:ilvl="0" w:tplc="82C081C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284"/>
    <w:rsid w:val="00004F1C"/>
    <w:rsid w:val="00005F12"/>
    <w:rsid w:val="000214B0"/>
    <w:rsid w:val="000659C4"/>
    <w:rsid w:val="000661E6"/>
    <w:rsid w:val="00075E66"/>
    <w:rsid w:val="000773E6"/>
    <w:rsid w:val="00082A5D"/>
    <w:rsid w:val="000A356C"/>
    <w:rsid w:val="000A6786"/>
    <w:rsid w:val="000B028B"/>
    <w:rsid w:val="000C4A7C"/>
    <w:rsid w:val="000C539F"/>
    <w:rsid w:val="000D0093"/>
    <w:rsid w:val="000E06F7"/>
    <w:rsid w:val="000E13EB"/>
    <w:rsid w:val="000E2179"/>
    <w:rsid w:val="000E6839"/>
    <w:rsid w:val="000F1A11"/>
    <w:rsid w:val="000F5BA2"/>
    <w:rsid w:val="00184756"/>
    <w:rsid w:val="001868A4"/>
    <w:rsid w:val="00194C99"/>
    <w:rsid w:val="00195FB1"/>
    <w:rsid w:val="001B7B02"/>
    <w:rsid w:val="001D1067"/>
    <w:rsid w:val="001D2346"/>
    <w:rsid w:val="00217CD3"/>
    <w:rsid w:val="0023331D"/>
    <w:rsid w:val="00235AF3"/>
    <w:rsid w:val="002378B7"/>
    <w:rsid w:val="00256B3F"/>
    <w:rsid w:val="00270A4E"/>
    <w:rsid w:val="00270D82"/>
    <w:rsid w:val="002B321D"/>
    <w:rsid w:val="002B5C9D"/>
    <w:rsid w:val="002C27DD"/>
    <w:rsid w:val="002D2A31"/>
    <w:rsid w:val="002E5E77"/>
    <w:rsid w:val="002E65B2"/>
    <w:rsid w:val="002F13E4"/>
    <w:rsid w:val="003106D5"/>
    <w:rsid w:val="003201EC"/>
    <w:rsid w:val="0034746C"/>
    <w:rsid w:val="003509F5"/>
    <w:rsid w:val="00360BE2"/>
    <w:rsid w:val="0036216E"/>
    <w:rsid w:val="00364DAE"/>
    <w:rsid w:val="003738F9"/>
    <w:rsid w:val="00376FC4"/>
    <w:rsid w:val="00393915"/>
    <w:rsid w:val="00397316"/>
    <w:rsid w:val="003A4802"/>
    <w:rsid w:val="003A7F63"/>
    <w:rsid w:val="003B54A5"/>
    <w:rsid w:val="003B57DD"/>
    <w:rsid w:val="003D631E"/>
    <w:rsid w:val="003E0F94"/>
    <w:rsid w:val="003E1708"/>
    <w:rsid w:val="003E1F77"/>
    <w:rsid w:val="003F0490"/>
    <w:rsid w:val="004046B1"/>
    <w:rsid w:val="00430A51"/>
    <w:rsid w:val="004437CC"/>
    <w:rsid w:val="0044705E"/>
    <w:rsid w:val="00453A53"/>
    <w:rsid w:val="0046349B"/>
    <w:rsid w:val="00464AAE"/>
    <w:rsid w:val="004840FD"/>
    <w:rsid w:val="00485FED"/>
    <w:rsid w:val="004862A6"/>
    <w:rsid w:val="004901FA"/>
    <w:rsid w:val="00497481"/>
    <w:rsid w:val="004A4DB4"/>
    <w:rsid w:val="004A772E"/>
    <w:rsid w:val="004B240D"/>
    <w:rsid w:val="004B4623"/>
    <w:rsid w:val="004D3D34"/>
    <w:rsid w:val="004E0D7F"/>
    <w:rsid w:val="004E292F"/>
    <w:rsid w:val="004F6115"/>
    <w:rsid w:val="00501F56"/>
    <w:rsid w:val="0051770A"/>
    <w:rsid w:val="0052050B"/>
    <w:rsid w:val="005274B8"/>
    <w:rsid w:val="00585BC8"/>
    <w:rsid w:val="005B1A5F"/>
    <w:rsid w:val="005B369F"/>
    <w:rsid w:val="005C49C6"/>
    <w:rsid w:val="005F4E12"/>
    <w:rsid w:val="00605EB6"/>
    <w:rsid w:val="00627C52"/>
    <w:rsid w:val="00632C51"/>
    <w:rsid w:val="00633884"/>
    <w:rsid w:val="00645ED2"/>
    <w:rsid w:val="00645F32"/>
    <w:rsid w:val="00663CF8"/>
    <w:rsid w:val="006A6077"/>
    <w:rsid w:val="006A6354"/>
    <w:rsid w:val="006A7347"/>
    <w:rsid w:val="006A7D23"/>
    <w:rsid w:val="006B08E0"/>
    <w:rsid w:val="006B6C18"/>
    <w:rsid w:val="006C43A5"/>
    <w:rsid w:val="006E3470"/>
    <w:rsid w:val="006E4902"/>
    <w:rsid w:val="007346A5"/>
    <w:rsid w:val="00743760"/>
    <w:rsid w:val="0075416C"/>
    <w:rsid w:val="00767746"/>
    <w:rsid w:val="00773C31"/>
    <w:rsid w:val="00775923"/>
    <w:rsid w:val="00781285"/>
    <w:rsid w:val="00782498"/>
    <w:rsid w:val="00790284"/>
    <w:rsid w:val="00795E9E"/>
    <w:rsid w:val="007A3B91"/>
    <w:rsid w:val="007E02C8"/>
    <w:rsid w:val="007E23F1"/>
    <w:rsid w:val="007E2870"/>
    <w:rsid w:val="007E71C6"/>
    <w:rsid w:val="007F00A8"/>
    <w:rsid w:val="00860240"/>
    <w:rsid w:val="008700E2"/>
    <w:rsid w:val="00895C4C"/>
    <w:rsid w:val="008B6C0D"/>
    <w:rsid w:val="008C328C"/>
    <w:rsid w:val="008D2CD6"/>
    <w:rsid w:val="008D310B"/>
    <w:rsid w:val="00900D9D"/>
    <w:rsid w:val="009026EB"/>
    <w:rsid w:val="00912DBA"/>
    <w:rsid w:val="00913165"/>
    <w:rsid w:val="009221BD"/>
    <w:rsid w:val="00932BC4"/>
    <w:rsid w:val="00940577"/>
    <w:rsid w:val="00970A0C"/>
    <w:rsid w:val="00977E9A"/>
    <w:rsid w:val="00997D22"/>
    <w:rsid w:val="009C2FC9"/>
    <w:rsid w:val="009C39C9"/>
    <w:rsid w:val="009D3627"/>
    <w:rsid w:val="009F7308"/>
    <w:rsid w:val="00A01AB7"/>
    <w:rsid w:val="00A12E8E"/>
    <w:rsid w:val="00A27432"/>
    <w:rsid w:val="00A42B91"/>
    <w:rsid w:val="00A60C39"/>
    <w:rsid w:val="00A62250"/>
    <w:rsid w:val="00A67228"/>
    <w:rsid w:val="00AD4271"/>
    <w:rsid w:val="00AD5336"/>
    <w:rsid w:val="00AD723C"/>
    <w:rsid w:val="00B15BF3"/>
    <w:rsid w:val="00B21549"/>
    <w:rsid w:val="00B26486"/>
    <w:rsid w:val="00B40623"/>
    <w:rsid w:val="00B431EF"/>
    <w:rsid w:val="00B43395"/>
    <w:rsid w:val="00B7431D"/>
    <w:rsid w:val="00B747FA"/>
    <w:rsid w:val="00B819B9"/>
    <w:rsid w:val="00B839FE"/>
    <w:rsid w:val="00B922E9"/>
    <w:rsid w:val="00BA1723"/>
    <w:rsid w:val="00BA34C7"/>
    <w:rsid w:val="00BB520C"/>
    <w:rsid w:val="00BC341C"/>
    <w:rsid w:val="00BD177D"/>
    <w:rsid w:val="00BE1474"/>
    <w:rsid w:val="00BE42E9"/>
    <w:rsid w:val="00C10C8F"/>
    <w:rsid w:val="00C13551"/>
    <w:rsid w:val="00C22482"/>
    <w:rsid w:val="00C31140"/>
    <w:rsid w:val="00C31C90"/>
    <w:rsid w:val="00C65D24"/>
    <w:rsid w:val="00C82D8D"/>
    <w:rsid w:val="00C83C22"/>
    <w:rsid w:val="00C95E7F"/>
    <w:rsid w:val="00CA2467"/>
    <w:rsid w:val="00CA480F"/>
    <w:rsid w:val="00CA53A7"/>
    <w:rsid w:val="00CA5521"/>
    <w:rsid w:val="00CC6C4B"/>
    <w:rsid w:val="00CD3086"/>
    <w:rsid w:val="00CD4E4D"/>
    <w:rsid w:val="00CE6A5F"/>
    <w:rsid w:val="00D009AA"/>
    <w:rsid w:val="00D114C2"/>
    <w:rsid w:val="00D147D6"/>
    <w:rsid w:val="00D22582"/>
    <w:rsid w:val="00D35849"/>
    <w:rsid w:val="00D4438C"/>
    <w:rsid w:val="00D56775"/>
    <w:rsid w:val="00D60C80"/>
    <w:rsid w:val="00D6290F"/>
    <w:rsid w:val="00D81C2E"/>
    <w:rsid w:val="00D92810"/>
    <w:rsid w:val="00D92838"/>
    <w:rsid w:val="00DD11FE"/>
    <w:rsid w:val="00DD1931"/>
    <w:rsid w:val="00DD1FEE"/>
    <w:rsid w:val="00E0031D"/>
    <w:rsid w:val="00E04364"/>
    <w:rsid w:val="00E337B1"/>
    <w:rsid w:val="00E71748"/>
    <w:rsid w:val="00E93484"/>
    <w:rsid w:val="00E93AA9"/>
    <w:rsid w:val="00EA7671"/>
    <w:rsid w:val="00ED4C17"/>
    <w:rsid w:val="00EE6CF9"/>
    <w:rsid w:val="00F279EC"/>
    <w:rsid w:val="00F32F02"/>
    <w:rsid w:val="00F51183"/>
    <w:rsid w:val="00F515F5"/>
    <w:rsid w:val="00F73E2F"/>
    <w:rsid w:val="00F74494"/>
    <w:rsid w:val="00F83468"/>
    <w:rsid w:val="00F87828"/>
    <w:rsid w:val="00F97FD7"/>
    <w:rsid w:val="00FA77BE"/>
    <w:rsid w:val="00FB0F69"/>
    <w:rsid w:val="00FB4907"/>
    <w:rsid w:val="00FC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4B28C6C-3443-4188-95D8-6B156831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284"/>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link w:val="a4"/>
    <w:rsid w:val="00790284"/>
    <w:pPr>
      <w:jc w:val="right"/>
    </w:pPr>
    <w:rPr>
      <w:rFonts w:ascii="Century" w:hAnsi="Century"/>
      <w:noProof/>
      <w:szCs w:val="22"/>
    </w:rPr>
  </w:style>
  <w:style w:type="character" w:customStyle="1" w:styleId="a4">
    <w:name w:val="結語 (文字)"/>
    <w:link w:val="a3"/>
    <w:semiHidden/>
    <w:locked/>
    <w:rsid w:val="00790284"/>
    <w:rPr>
      <w:rFonts w:ascii="Century" w:eastAsia="ＭＳ 明朝" w:hAnsi="Century"/>
      <w:noProof/>
      <w:kern w:val="2"/>
      <w:sz w:val="24"/>
      <w:szCs w:val="22"/>
      <w:lang w:val="en-US" w:eastAsia="ja-JP" w:bidi="ar-SA"/>
    </w:rPr>
  </w:style>
  <w:style w:type="table" w:styleId="a5">
    <w:name w:val="Table Grid"/>
    <w:basedOn w:val="a1"/>
    <w:rsid w:val="00900D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92838"/>
    <w:pPr>
      <w:tabs>
        <w:tab w:val="center" w:pos="4252"/>
        <w:tab w:val="right" w:pos="8504"/>
      </w:tabs>
      <w:snapToGrid w:val="0"/>
    </w:pPr>
  </w:style>
  <w:style w:type="character" w:styleId="a7">
    <w:name w:val="page number"/>
    <w:basedOn w:val="a0"/>
    <w:rsid w:val="00D92838"/>
  </w:style>
  <w:style w:type="paragraph" w:styleId="a8">
    <w:name w:val="header"/>
    <w:basedOn w:val="a"/>
    <w:link w:val="a9"/>
    <w:rsid w:val="00D92838"/>
    <w:pPr>
      <w:tabs>
        <w:tab w:val="center" w:pos="4252"/>
        <w:tab w:val="right" w:pos="8504"/>
      </w:tabs>
      <w:snapToGrid w:val="0"/>
    </w:pPr>
  </w:style>
  <w:style w:type="paragraph" w:styleId="aa">
    <w:name w:val="Balloon Text"/>
    <w:basedOn w:val="a"/>
    <w:semiHidden/>
    <w:rsid w:val="001D1067"/>
    <w:rPr>
      <w:rFonts w:ascii="Arial" w:eastAsia="ＭＳ ゴシック" w:hAnsi="Arial"/>
      <w:sz w:val="18"/>
      <w:szCs w:val="18"/>
    </w:rPr>
  </w:style>
  <w:style w:type="character" w:styleId="ab">
    <w:name w:val="annotation reference"/>
    <w:semiHidden/>
    <w:rsid w:val="007346A5"/>
    <w:rPr>
      <w:sz w:val="18"/>
      <w:szCs w:val="18"/>
    </w:rPr>
  </w:style>
  <w:style w:type="paragraph" w:styleId="ac">
    <w:name w:val="annotation text"/>
    <w:basedOn w:val="a"/>
    <w:semiHidden/>
    <w:rsid w:val="007346A5"/>
    <w:pPr>
      <w:jc w:val="left"/>
    </w:pPr>
  </w:style>
  <w:style w:type="paragraph" w:styleId="ad">
    <w:name w:val="annotation subject"/>
    <w:basedOn w:val="ac"/>
    <w:next w:val="ac"/>
    <w:semiHidden/>
    <w:rsid w:val="007346A5"/>
    <w:rPr>
      <w:b/>
      <w:bCs/>
    </w:rPr>
  </w:style>
  <w:style w:type="character" w:customStyle="1" w:styleId="a9">
    <w:name w:val="ヘッダー (文字)"/>
    <w:link w:val="a8"/>
    <w:rsid w:val="008700E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2664">
      <w:bodyDiv w:val="1"/>
      <w:marLeft w:val="0"/>
      <w:marRight w:val="0"/>
      <w:marTop w:val="0"/>
      <w:marBottom w:val="0"/>
      <w:divBdr>
        <w:top w:val="none" w:sz="0" w:space="0" w:color="auto"/>
        <w:left w:val="none" w:sz="0" w:space="0" w:color="auto"/>
        <w:bottom w:val="none" w:sz="0" w:space="0" w:color="auto"/>
        <w:right w:val="none" w:sz="0" w:space="0" w:color="auto"/>
      </w:divBdr>
    </w:div>
    <w:div w:id="105009629">
      <w:bodyDiv w:val="1"/>
      <w:marLeft w:val="0"/>
      <w:marRight w:val="0"/>
      <w:marTop w:val="0"/>
      <w:marBottom w:val="0"/>
      <w:divBdr>
        <w:top w:val="none" w:sz="0" w:space="0" w:color="auto"/>
        <w:left w:val="none" w:sz="0" w:space="0" w:color="auto"/>
        <w:bottom w:val="none" w:sz="0" w:space="0" w:color="auto"/>
        <w:right w:val="none" w:sz="0" w:space="0" w:color="auto"/>
      </w:divBdr>
    </w:div>
    <w:div w:id="112790748">
      <w:bodyDiv w:val="1"/>
      <w:marLeft w:val="0"/>
      <w:marRight w:val="0"/>
      <w:marTop w:val="0"/>
      <w:marBottom w:val="0"/>
      <w:divBdr>
        <w:top w:val="none" w:sz="0" w:space="0" w:color="auto"/>
        <w:left w:val="none" w:sz="0" w:space="0" w:color="auto"/>
        <w:bottom w:val="none" w:sz="0" w:space="0" w:color="auto"/>
        <w:right w:val="none" w:sz="0" w:space="0" w:color="auto"/>
      </w:divBdr>
    </w:div>
    <w:div w:id="231164168">
      <w:bodyDiv w:val="1"/>
      <w:marLeft w:val="0"/>
      <w:marRight w:val="0"/>
      <w:marTop w:val="0"/>
      <w:marBottom w:val="0"/>
      <w:divBdr>
        <w:top w:val="none" w:sz="0" w:space="0" w:color="auto"/>
        <w:left w:val="none" w:sz="0" w:space="0" w:color="auto"/>
        <w:bottom w:val="none" w:sz="0" w:space="0" w:color="auto"/>
        <w:right w:val="none" w:sz="0" w:space="0" w:color="auto"/>
      </w:divBdr>
    </w:div>
    <w:div w:id="580679569">
      <w:bodyDiv w:val="1"/>
      <w:marLeft w:val="0"/>
      <w:marRight w:val="0"/>
      <w:marTop w:val="0"/>
      <w:marBottom w:val="0"/>
      <w:divBdr>
        <w:top w:val="none" w:sz="0" w:space="0" w:color="auto"/>
        <w:left w:val="none" w:sz="0" w:space="0" w:color="auto"/>
        <w:bottom w:val="none" w:sz="0" w:space="0" w:color="auto"/>
        <w:right w:val="none" w:sz="0" w:space="0" w:color="auto"/>
      </w:divBdr>
    </w:div>
    <w:div w:id="653921558">
      <w:bodyDiv w:val="1"/>
      <w:marLeft w:val="0"/>
      <w:marRight w:val="0"/>
      <w:marTop w:val="0"/>
      <w:marBottom w:val="0"/>
      <w:divBdr>
        <w:top w:val="none" w:sz="0" w:space="0" w:color="auto"/>
        <w:left w:val="none" w:sz="0" w:space="0" w:color="auto"/>
        <w:bottom w:val="none" w:sz="0" w:space="0" w:color="auto"/>
        <w:right w:val="none" w:sz="0" w:space="0" w:color="auto"/>
      </w:divBdr>
    </w:div>
    <w:div w:id="773089695">
      <w:bodyDiv w:val="1"/>
      <w:marLeft w:val="0"/>
      <w:marRight w:val="0"/>
      <w:marTop w:val="0"/>
      <w:marBottom w:val="0"/>
      <w:divBdr>
        <w:top w:val="none" w:sz="0" w:space="0" w:color="auto"/>
        <w:left w:val="none" w:sz="0" w:space="0" w:color="auto"/>
        <w:bottom w:val="none" w:sz="0" w:space="0" w:color="auto"/>
        <w:right w:val="none" w:sz="0" w:space="0" w:color="auto"/>
      </w:divBdr>
    </w:div>
    <w:div w:id="857616542">
      <w:bodyDiv w:val="1"/>
      <w:marLeft w:val="0"/>
      <w:marRight w:val="0"/>
      <w:marTop w:val="0"/>
      <w:marBottom w:val="0"/>
      <w:divBdr>
        <w:top w:val="none" w:sz="0" w:space="0" w:color="auto"/>
        <w:left w:val="none" w:sz="0" w:space="0" w:color="auto"/>
        <w:bottom w:val="none" w:sz="0" w:space="0" w:color="auto"/>
        <w:right w:val="none" w:sz="0" w:space="0" w:color="auto"/>
      </w:divBdr>
    </w:div>
    <w:div w:id="1017316724">
      <w:bodyDiv w:val="1"/>
      <w:marLeft w:val="0"/>
      <w:marRight w:val="0"/>
      <w:marTop w:val="0"/>
      <w:marBottom w:val="0"/>
      <w:divBdr>
        <w:top w:val="none" w:sz="0" w:space="0" w:color="auto"/>
        <w:left w:val="none" w:sz="0" w:space="0" w:color="auto"/>
        <w:bottom w:val="none" w:sz="0" w:space="0" w:color="auto"/>
        <w:right w:val="none" w:sz="0" w:space="0" w:color="auto"/>
      </w:divBdr>
    </w:div>
    <w:div w:id="1057824207">
      <w:bodyDiv w:val="1"/>
      <w:marLeft w:val="0"/>
      <w:marRight w:val="0"/>
      <w:marTop w:val="0"/>
      <w:marBottom w:val="0"/>
      <w:divBdr>
        <w:top w:val="none" w:sz="0" w:space="0" w:color="auto"/>
        <w:left w:val="none" w:sz="0" w:space="0" w:color="auto"/>
        <w:bottom w:val="none" w:sz="0" w:space="0" w:color="auto"/>
        <w:right w:val="none" w:sz="0" w:space="0" w:color="auto"/>
      </w:divBdr>
    </w:div>
    <w:div w:id="1167675470">
      <w:bodyDiv w:val="1"/>
      <w:marLeft w:val="0"/>
      <w:marRight w:val="0"/>
      <w:marTop w:val="0"/>
      <w:marBottom w:val="0"/>
      <w:divBdr>
        <w:top w:val="none" w:sz="0" w:space="0" w:color="auto"/>
        <w:left w:val="none" w:sz="0" w:space="0" w:color="auto"/>
        <w:bottom w:val="none" w:sz="0" w:space="0" w:color="auto"/>
        <w:right w:val="none" w:sz="0" w:space="0" w:color="auto"/>
      </w:divBdr>
    </w:div>
    <w:div w:id="1431389697">
      <w:bodyDiv w:val="1"/>
      <w:marLeft w:val="0"/>
      <w:marRight w:val="0"/>
      <w:marTop w:val="0"/>
      <w:marBottom w:val="0"/>
      <w:divBdr>
        <w:top w:val="none" w:sz="0" w:space="0" w:color="auto"/>
        <w:left w:val="none" w:sz="0" w:space="0" w:color="auto"/>
        <w:bottom w:val="none" w:sz="0" w:space="0" w:color="auto"/>
        <w:right w:val="none" w:sz="0" w:space="0" w:color="auto"/>
      </w:divBdr>
    </w:div>
    <w:div w:id="1585189847">
      <w:bodyDiv w:val="1"/>
      <w:marLeft w:val="0"/>
      <w:marRight w:val="0"/>
      <w:marTop w:val="0"/>
      <w:marBottom w:val="0"/>
      <w:divBdr>
        <w:top w:val="none" w:sz="0" w:space="0" w:color="auto"/>
        <w:left w:val="none" w:sz="0" w:space="0" w:color="auto"/>
        <w:bottom w:val="none" w:sz="0" w:space="0" w:color="auto"/>
        <w:right w:val="none" w:sz="0" w:space="0" w:color="auto"/>
      </w:divBdr>
    </w:div>
    <w:div w:id="1721049452">
      <w:bodyDiv w:val="1"/>
      <w:marLeft w:val="0"/>
      <w:marRight w:val="0"/>
      <w:marTop w:val="0"/>
      <w:marBottom w:val="0"/>
      <w:divBdr>
        <w:top w:val="none" w:sz="0" w:space="0" w:color="auto"/>
        <w:left w:val="none" w:sz="0" w:space="0" w:color="auto"/>
        <w:bottom w:val="none" w:sz="0" w:space="0" w:color="auto"/>
        <w:right w:val="none" w:sz="0" w:space="0" w:color="auto"/>
      </w:divBdr>
    </w:div>
    <w:div w:id="1874149253">
      <w:bodyDiv w:val="1"/>
      <w:marLeft w:val="0"/>
      <w:marRight w:val="0"/>
      <w:marTop w:val="0"/>
      <w:marBottom w:val="0"/>
      <w:divBdr>
        <w:top w:val="none" w:sz="0" w:space="0" w:color="auto"/>
        <w:left w:val="none" w:sz="0" w:space="0" w:color="auto"/>
        <w:bottom w:val="none" w:sz="0" w:space="0" w:color="auto"/>
        <w:right w:val="none" w:sz="0" w:space="0" w:color="auto"/>
      </w:divBdr>
    </w:div>
    <w:div w:id="20327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54BA-CFE4-41DC-B66A-7E0F77A4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厚生労働省</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dc:title>
  <dc:subject/>
  <dc:creator>izumi</dc:creator>
  <cp:keywords/>
  <cp:lastModifiedBy>稲田 順一</cp:lastModifiedBy>
  <cp:revision>2</cp:revision>
  <cp:lastPrinted>2019-11-05T11:11:00Z</cp:lastPrinted>
  <dcterms:created xsi:type="dcterms:W3CDTF">2019-11-14T00:30:00Z</dcterms:created>
  <dcterms:modified xsi:type="dcterms:W3CDTF">2019-11-14T00:30:00Z</dcterms:modified>
</cp:coreProperties>
</file>