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E1" w:rsidRPr="006D31EA" w:rsidRDefault="00FC69E1">
      <w:pPr>
        <w:rPr>
          <w:rFonts w:ascii="ＭＳ ゴシック" w:hAnsi="ＭＳ ゴシック" w:hint="eastAsia"/>
          <w:color w:val="000000"/>
          <w:sz w:val="28"/>
          <w:szCs w:val="28"/>
        </w:rPr>
      </w:pPr>
      <w:r w:rsidRPr="006D31EA">
        <w:rPr>
          <w:rFonts w:ascii="ＭＳ ゴシック" w:hAnsi="ＭＳ ゴシック" w:hint="eastAsia"/>
          <w:color w:val="000000"/>
        </w:rPr>
        <w:t xml:space="preserve">　協会ＦＡＸ番号：</w:t>
      </w:r>
      <w:r w:rsidRPr="006D31EA">
        <w:rPr>
          <w:rFonts w:ascii="ＭＳ ゴシック" w:hAnsi="ＭＳ ゴシック" w:hint="eastAsia"/>
          <w:color w:val="000000"/>
          <w:sz w:val="28"/>
          <w:szCs w:val="28"/>
        </w:rPr>
        <w:t>０３－３５４８－１０７８</w:t>
      </w:r>
    </w:p>
    <w:p w:rsidR="00FC69E1" w:rsidRPr="006A2C38" w:rsidRDefault="00FC69E1">
      <w:pPr>
        <w:rPr>
          <w:rFonts w:ascii="ＭＳ ゴシック" w:hAnsi="ＭＳ ゴシック" w:hint="eastAsia"/>
          <w:color w:val="000000"/>
          <w:sz w:val="32"/>
          <w:szCs w:val="32"/>
          <w:u w:val="thick"/>
        </w:rPr>
      </w:pPr>
      <w:r w:rsidRPr="006D31EA">
        <w:rPr>
          <w:rFonts w:ascii="ＭＳ ゴシック" w:hAnsi="ＭＳ ゴシック" w:hint="eastAsia"/>
          <w:color w:val="000000"/>
        </w:rPr>
        <w:t xml:space="preserve">　　　　　</w:t>
      </w:r>
      <w:r w:rsidR="00E963F9" w:rsidRPr="006A2C38">
        <w:rPr>
          <w:rFonts w:ascii="ＭＳ ゴシック" w:hAnsi="ＭＳ ゴシック" w:hint="eastAsia"/>
          <w:color w:val="000000"/>
          <w:sz w:val="32"/>
          <w:szCs w:val="32"/>
          <w:u w:val="thick"/>
        </w:rPr>
        <w:t>申込み期限</w:t>
      </w:r>
      <w:r w:rsidRPr="006A2C38">
        <w:rPr>
          <w:rFonts w:ascii="ＭＳ ゴシック" w:hAnsi="ＭＳ ゴシック" w:hint="eastAsia"/>
          <w:color w:val="000000"/>
          <w:sz w:val="32"/>
          <w:szCs w:val="32"/>
          <w:u w:val="thick"/>
        </w:rPr>
        <w:t>：</w:t>
      </w:r>
      <w:r w:rsidR="000745D9" w:rsidRPr="006A2C38">
        <w:rPr>
          <w:rFonts w:ascii="ＭＳ ゴシック" w:hAnsi="ＭＳ ゴシック" w:hint="eastAsia"/>
          <w:color w:val="000000"/>
          <w:sz w:val="32"/>
          <w:szCs w:val="32"/>
          <w:u w:val="thick"/>
        </w:rPr>
        <w:t>令和</w:t>
      </w:r>
      <w:r w:rsidR="006A2C38" w:rsidRPr="006A2C38">
        <w:rPr>
          <w:rFonts w:ascii="ＭＳ ゴシック" w:hAnsi="ＭＳ ゴシック" w:hint="eastAsia"/>
          <w:color w:val="000000"/>
          <w:sz w:val="32"/>
          <w:szCs w:val="32"/>
          <w:u w:val="thick"/>
        </w:rPr>
        <w:t>２</w:t>
      </w:r>
      <w:r w:rsidR="00E963F9" w:rsidRPr="006A2C38">
        <w:rPr>
          <w:rFonts w:ascii="ＭＳ ゴシック" w:hAnsi="ＭＳ ゴシック" w:hint="eastAsia"/>
          <w:color w:val="000000"/>
          <w:sz w:val="32"/>
          <w:szCs w:val="32"/>
          <w:u w:val="thick"/>
        </w:rPr>
        <w:t>年</w:t>
      </w:r>
      <w:r w:rsidR="006A2C38" w:rsidRPr="006A2C38">
        <w:rPr>
          <w:rFonts w:ascii="ＭＳ ゴシック" w:hAnsi="ＭＳ ゴシック" w:hint="eastAsia"/>
          <w:color w:val="000000"/>
          <w:sz w:val="32"/>
          <w:szCs w:val="32"/>
          <w:u w:val="thick"/>
        </w:rPr>
        <w:t>１</w:t>
      </w:r>
      <w:r w:rsidRPr="006A2C38">
        <w:rPr>
          <w:rFonts w:ascii="ＭＳ ゴシック" w:hAnsi="ＭＳ ゴシック" w:hint="eastAsia"/>
          <w:color w:val="000000"/>
          <w:sz w:val="32"/>
          <w:szCs w:val="32"/>
          <w:u w:val="thick"/>
        </w:rPr>
        <w:t>月</w:t>
      </w:r>
      <w:r w:rsidR="002D42A2" w:rsidRPr="006A2C38">
        <w:rPr>
          <w:rFonts w:ascii="ＭＳ ゴシック" w:hAnsi="ＭＳ ゴシック" w:hint="eastAsia"/>
          <w:color w:val="000000"/>
          <w:sz w:val="32"/>
          <w:szCs w:val="32"/>
          <w:u w:val="thick"/>
        </w:rPr>
        <w:t>３１</w:t>
      </w:r>
      <w:r w:rsidRPr="006A2C38">
        <w:rPr>
          <w:rFonts w:ascii="ＭＳ ゴシック" w:hAnsi="ＭＳ ゴシック" w:hint="eastAsia"/>
          <w:color w:val="000000"/>
          <w:sz w:val="32"/>
          <w:szCs w:val="32"/>
          <w:u w:val="thick"/>
        </w:rPr>
        <w:t>日（</w:t>
      </w:r>
      <w:r w:rsidR="006A2C38" w:rsidRPr="006A2C38">
        <w:rPr>
          <w:rFonts w:ascii="ＭＳ ゴシック" w:hAnsi="ＭＳ ゴシック" w:hint="eastAsia"/>
          <w:color w:val="000000"/>
          <w:sz w:val="32"/>
          <w:szCs w:val="32"/>
          <w:u w:val="thick"/>
        </w:rPr>
        <w:t>金</w:t>
      </w:r>
      <w:r w:rsidRPr="006A2C38">
        <w:rPr>
          <w:rFonts w:ascii="ＭＳ ゴシック" w:hAnsi="ＭＳ ゴシック" w:hint="eastAsia"/>
          <w:color w:val="000000"/>
          <w:sz w:val="32"/>
          <w:szCs w:val="32"/>
          <w:u w:val="thick"/>
        </w:rPr>
        <w:t>）まで</w:t>
      </w:r>
    </w:p>
    <w:p w:rsidR="00FC69E1" w:rsidRPr="006D31EA" w:rsidRDefault="00FC69E1">
      <w:pPr>
        <w:jc w:val="center"/>
        <w:rPr>
          <w:rFonts w:ascii="ＭＳ ゴシック" w:hAnsi="ＭＳ ゴシック" w:hint="eastAsia"/>
          <w:color w:val="000000"/>
          <w:sz w:val="28"/>
          <w:szCs w:val="28"/>
        </w:rPr>
      </w:pPr>
    </w:p>
    <w:p w:rsidR="00FC69E1" w:rsidRPr="006D31EA" w:rsidRDefault="0005183A">
      <w:pPr>
        <w:jc w:val="center"/>
        <w:rPr>
          <w:rFonts w:ascii="ＭＳ ゴシック" w:hAnsi="ＭＳ ゴシック" w:hint="eastAsia"/>
          <w:color w:val="000000"/>
          <w:sz w:val="32"/>
          <w:szCs w:val="32"/>
        </w:rPr>
      </w:pPr>
      <w:r w:rsidRPr="006D31EA">
        <w:rPr>
          <w:rFonts w:ascii="ＭＳ ゴシック" w:hAnsi="ＭＳ ゴシック" w:hint="eastAsia"/>
          <w:color w:val="000000"/>
          <w:sz w:val="32"/>
          <w:szCs w:val="32"/>
        </w:rPr>
        <w:t>サービス</w:t>
      </w:r>
      <w:r w:rsidR="00E963F9" w:rsidRPr="006D31EA">
        <w:rPr>
          <w:rFonts w:ascii="ＭＳ ゴシック" w:hAnsi="ＭＳ ゴシック" w:hint="eastAsia"/>
          <w:color w:val="000000"/>
          <w:sz w:val="32"/>
          <w:szCs w:val="32"/>
        </w:rPr>
        <w:t>第三者評価</w:t>
      </w:r>
      <w:r w:rsidR="00FC69E1" w:rsidRPr="006D31EA">
        <w:rPr>
          <w:rFonts w:ascii="ＭＳ ゴシック" w:hAnsi="ＭＳ ゴシック" w:hint="eastAsia"/>
          <w:color w:val="000000"/>
          <w:sz w:val="32"/>
          <w:szCs w:val="32"/>
        </w:rPr>
        <w:t>受審</w:t>
      </w:r>
      <w:r w:rsidR="00E963F9" w:rsidRPr="006D31EA">
        <w:rPr>
          <w:rFonts w:ascii="ＭＳ ゴシック" w:hAnsi="ＭＳ ゴシック" w:hint="eastAsia"/>
          <w:color w:val="000000"/>
          <w:sz w:val="32"/>
          <w:szCs w:val="32"/>
        </w:rPr>
        <w:t>申込書</w:t>
      </w:r>
    </w:p>
    <w:p w:rsidR="00FC69E1" w:rsidRPr="006D31EA" w:rsidRDefault="00FC69E1">
      <w:pPr>
        <w:rPr>
          <w:rFonts w:ascii="ＭＳ ゴシック" w:hAnsi="ＭＳ ゴシック" w:hint="eastAsia"/>
          <w:color w:val="000000"/>
        </w:rPr>
      </w:pPr>
    </w:p>
    <w:p w:rsidR="00FC69E1" w:rsidRPr="006D31EA" w:rsidRDefault="00FC69E1">
      <w:pPr>
        <w:rPr>
          <w:rFonts w:ascii="ＭＳ ゴシック" w:hAnsi="ＭＳ ゴシック" w:hint="eastAsia"/>
          <w:color w:val="000000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74"/>
      </w:tblGrid>
      <w:tr w:rsidR="005D507D" w:rsidRPr="006D31EA" w:rsidTr="005D507D">
        <w:tc>
          <w:tcPr>
            <w:tcW w:w="2579" w:type="dxa"/>
            <w:shd w:val="clear" w:color="auto" w:fill="auto"/>
            <w:vAlign w:val="center"/>
          </w:tcPr>
          <w:p w:rsidR="005D507D" w:rsidRPr="006D31EA" w:rsidRDefault="005D507D" w:rsidP="005D507D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お申込日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5D507D" w:rsidRPr="006D31EA" w:rsidRDefault="005D507D" w:rsidP="005D507D">
            <w:pPr>
              <w:rPr>
                <w:rFonts w:ascii="ＭＳ ゴシック" w:hAnsi="ＭＳ ゴシック" w:hint="eastAsia"/>
                <w:color w:val="000000"/>
              </w:rPr>
            </w:pPr>
          </w:p>
          <w:p w:rsidR="005D507D" w:rsidRPr="006D31EA" w:rsidRDefault="000745D9" w:rsidP="00311639">
            <w:pPr>
              <w:rPr>
                <w:rFonts w:ascii="ＭＳ ゴシック" w:hAnsi="ＭＳ ゴシック" w:hint="eastAsia"/>
                <w:color w:val="000000"/>
              </w:rPr>
            </w:pPr>
            <w:r>
              <w:rPr>
                <w:rFonts w:ascii="ＭＳ ゴシック" w:hAnsi="ＭＳ ゴシック" w:hint="eastAsia"/>
                <w:color w:val="000000"/>
              </w:rPr>
              <w:t>令和元</w:t>
            </w:r>
            <w:r w:rsidR="005D507D" w:rsidRPr="006D31EA">
              <w:rPr>
                <w:rFonts w:ascii="ＭＳ ゴシック" w:hAnsi="ＭＳ ゴシック" w:hint="eastAsia"/>
                <w:color w:val="000000"/>
              </w:rPr>
              <w:t>年　　月　　日</w:t>
            </w:r>
          </w:p>
        </w:tc>
      </w:tr>
      <w:tr w:rsidR="00FC69E1" w:rsidRPr="006D31EA" w:rsidTr="005D507D">
        <w:tc>
          <w:tcPr>
            <w:tcW w:w="2579" w:type="dxa"/>
            <w:shd w:val="clear" w:color="auto" w:fill="auto"/>
            <w:vAlign w:val="center"/>
          </w:tcPr>
          <w:p w:rsidR="00FC69E1" w:rsidRPr="006D31EA" w:rsidRDefault="00FC69E1" w:rsidP="005D507D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法人名</w:t>
            </w:r>
          </w:p>
        </w:tc>
        <w:tc>
          <w:tcPr>
            <w:tcW w:w="6774" w:type="dxa"/>
            <w:shd w:val="clear" w:color="auto" w:fill="auto"/>
          </w:tcPr>
          <w:p w:rsidR="00FC69E1" w:rsidRPr="006D31EA" w:rsidRDefault="00FC69E1">
            <w:pPr>
              <w:rPr>
                <w:rFonts w:ascii="ＭＳ ゴシック" w:hAnsi="ＭＳ ゴシック" w:hint="eastAsia"/>
                <w:color w:val="000000"/>
              </w:rPr>
            </w:pPr>
          </w:p>
          <w:p w:rsidR="00E963F9" w:rsidRPr="006D31EA" w:rsidRDefault="00E963F9">
            <w:pPr>
              <w:rPr>
                <w:rFonts w:ascii="ＭＳ ゴシック" w:hAnsi="ＭＳ ゴシック" w:hint="eastAsia"/>
                <w:color w:val="000000"/>
              </w:rPr>
            </w:pPr>
          </w:p>
        </w:tc>
      </w:tr>
      <w:tr w:rsidR="00FC69E1" w:rsidRPr="006D31EA" w:rsidTr="005D507D">
        <w:tc>
          <w:tcPr>
            <w:tcW w:w="2579" w:type="dxa"/>
            <w:shd w:val="clear" w:color="auto" w:fill="auto"/>
            <w:vAlign w:val="center"/>
          </w:tcPr>
          <w:p w:rsidR="00FC69E1" w:rsidRPr="006D31EA" w:rsidRDefault="00FC69E1" w:rsidP="005D507D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ホーム名</w:t>
            </w:r>
          </w:p>
        </w:tc>
        <w:tc>
          <w:tcPr>
            <w:tcW w:w="6774" w:type="dxa"/>
            <w:shd w:val="clear" w:color="auto" w:fill="auto"/>
          </w:tcPr>
          <w:p w:rsidR="00FC69E1" w:rsidRPr="006D31EA" w:rsidRDefault="00FC69E1">
            <w:pPr>
              <w:rPr>
                <w:rFonts w:ascii="ＭＳ ゴシック" w:hAnsi="ＭＳ ゴシック" w:hint="eastAsia"/>
                <w:color w:val="000000"/>
              </w:rPr>
            </w:pPr>
          </w:p>
          <w:p w:rsidR="00E963F9" w:rsidRPr="006D31EA" w:rsidRDefault="00E963F9">
            <w:pPr>
              <w:rPr>
                <w:rFonts w:ascii="ＭＳ ゴシック" w:hAnsi="ＭＳ ゴシック" w:hint="eastAsia"/>
                <w:color w:val="000000"/>
              </w:rPr>
            </w:pPr>
          </w:p>
        </w:tc>
      </w:tr>
      <w:tr w:rsidR="00FC69E1" w:rsidRPr="006D31EA" w:rsidTr="005D507D">
        <w:tc>
          <w:tcPr>
            <w:tcW w:w="2579" w:type="dxa"/>
            <w:shd w:val="clear" w:color="auto" w:fill="auto"/>
            <w:vAlign w:val="center"/>
          </w:tcPr>
          <w:p w:rsidR="00FC69E1" w:rsidRPr="006D31EA" w:rsidRDefault="00FC69E1" w:rsidP="005D507D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担当者名</w:t>
            </w:r>
          </w:p>
        </w:tc>
        <w:tc>
          <w:tcPr>
            <w:tcW w:w="6774" w:type="dxa"/>
            <w:shd w:val="clear" w:color="auto" w:fill="auto"/>
          </w:tcPr>
          <w:p w:rsidR="00FC69E1" w:rsidRPr="006D31EA" w:rsidRDefault="00FC69E1">
            <w:pPr>
              <w:rPr>
                <w:rFonts w:ascii="ＭＳ ゴシック" w:hAnsi="ＭＳ ゴシック" w:hint="eastAsia"/>
                <w:color w:val="000000"/>
              </w:rPr>
            </w:pPr>
          </w:p>
          <w:p w:rsidR="00E963F9" w:rsidRPr="006D31EA" w:rsidRDefault="00E963F9">
            <w:pPr>
              <w:rPr>
                <w:rFonts w:ascii="ＭＳ ゴシック" w:hAnsi="ＭＳ ゴシック" w:hint="eastAsia"/>
                <w:color w:val="000000"/>
              </w:rPr>
            </w:pPr>
          </w:p>
        </w:tc>
      </w:tr>
      <w:tr w:rsidR="00FC69E1" w:rsidRPr="006D31EA" w:rsidTr="005D507D">
        <w:tc>
          <w:tcPr>
            <w:tcW w:w="2579" w:type="dxa"/>
            <w:shd w:val="clear" w:color="auto" w:fill="auto"/>
            <w:vAlign w:val="center"/>
          </w:tcPr>
          <w:p w:rsidR="00FC69E1" w:rsidRPr="006D31EA" w:rsidRDefault="00FC69E1" w:rsidP="005D507D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担当者電話／ＦＡＸ</w:t>
            </w:r>
          </w:p>
        </w:tc>
        <w:tc>
          <w:tcPr>
            <w:tcW w:w="6774" w:type="dxa"/>
            <w:shd w:val="clear" w:color="auto" w:fill="auto"/>
          </w:tcPr>
          <w:p w:rsidR="00FC69E1" w:rsidRPr="006D31EA" w:rsidRDefault="00FC69E1">
            <w:pPr>
              <w:rPr>
                <w:rFonts w:ascii="ＭＳ ゴシック" w:hAnsi="ＭＳ ゴシック" w:hint="eastAsia"/>
                <w:color w:val="000000"/>
              </w:rPr>
            </w:pPr>
          </w:p>
          <w:p w:rsidR="00E963F9" w:rsidRPr="006D31EA" w:rsidRDefault="00E963F9">
            <w:pPr>
              <w:rPr>
                <w:rFonts w:ascii="ＭＳ ゴシック" w:hAnsi="ＭＳ ゴシック" w:hint="eastAsia"/>
                <w:color w:val="000000"/>
              </w:rPr>
            </w:pPr>
          </w:p>
        </w:tc>
      </w:tr>
      <w:tr w:rsidR="00FC69E1" w:rsidRPr="006D31EA" w:rsidTr="00E963F9">
        <w:tc>
          <w:tcPr>
            <w:tcW w:w="2579" w:type="dxa"/>
            <w:shd w:val="clear" w:color="auto" w:fill="auto"/>
          </w:tcPr>
          <w:p w:rsidR="00FC69E1" w:rsidRPr="006D31EA" w:rsidRDefault="00FC69E1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電子メールアドレス</w:t>
            </w:r>
          </w:p>
          <w:p w:rsidR="00E963F9" w:rsidRPr="006D31EA" w:rsidRDefault="00E963F9" w:rsidP="005D507D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(正確にご</w:t>
            </w:r>
            <w:r w:rsidR="005D507D" w:rsidRPr="006D31EA">
              <w:rPr>
                <w:rFonts w:ascii="ＭＳ ゴシック" w:hAnsi="ＭＳ ゴシック" w:hint="eastAsia"/>
                <w:color w:val="000000"/>
              </w:rPr>
              <w:t>記入</w:t>
            </w:r>
            <w:r w:rsidRPr="006D31EA">
              <w:rPr>
                <w:rFonts w:ascii="ＭＳ ゴシック" w:hAnsi="ＭＳ ゴシック" w:hint="eastAsia"/>
                <w:color w:val="000000"/>
              </w:rPr>
              <w:t>ください)</w:t>
            </w:r>
          </w:p>
        </w:tc>
        <w:tc>
          <w:tcPr>
            <w:tcW w:w="6774" w:type="dxa"/>
            <w:shd w:val="clear" w:color="auto" w:fill="auto"/>
          </w:tcPr>
          <w:p w:rsidR="00FC69E1" w:rsidRPr="006D31EA" w:rsidRDefault="00FC69E1">
            <w:pPr>
              <w:rPr>
                <w:rFonts w:ascii="ＭＳ ゴシック" w:hAnsi="ＭＳ ゴシック" w:hint="eastAsia"/>
                <w:color w:val="000000"/>
              </w:rPr>
            </w:pPr>
          </w:p>
          <w:p w:rsidR="00E963F9" w:rsidRPr="006D31EA" w:rsidRDefault="00E963F9">
            <w:pPr>
              <w:rPr>
                <w:rFonts w:ascii="ＭＳ ゴシック" w:hAnsi="ＭＳ ゴシック" w:hint="eastAsia"/>
                <w:color w:val="000000"/>
              </w:rPr>
            </w:pPr>
          </w:p>
        </w:tc>
      </w:tr>
      <w:tr w:rsidR="000A69AB" w:rsidRPr="006D31EA" w:rsidTr="00E963F9">
        <w:tc>
          <w:tcPr>
            <w:tcW w:w="2579" w:type="dxa"/>
            <w:shd w:val="clear" w:color="auto" w:fill="auto"/>
          </w:tcPr>
          <w:p w:rsidR="00E963F9" w:rsidRPr="006D31EA" w:rsidRDefault="00E963F9" w:rsidP="000A69AB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訪問調査</w:t>
            </w:r>
            <w:r w:rsidR="000A69AB" w:rsidRPr="006D31EA">
              <w:rPr>
                <w:rFonts w:ascii="ＭＳ ゴシック" w:hAnsi="ＭＳ ゴシック" w:hint="eastAsia"/>
                <w:color w:val="000000"/>
              </w:rPr>
              <w:t>希望日</w:t>
            </w:r>
          </w:p>
          <w:p w:rsidR="000A69AB" w:rsidRPr="006D31EA" w:rsidRDefault="00647106" w:rsidP="002D42A2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(</w:t>
            </w:r>
            <w:r w:rsidR="002D7EBE">
              <w:rPr>
                <w:rFonts w:ascii="ＭＳ ゴシック" w:hAnsi="ＭＳ ゴシック" w:hint="eastAsia"/>
                <w:color w:val="000000"/>
                <w:u w:val="single"/>
              </w:rPr>
              <w:t>令和元</w:t>
            </w:r>
            <w:r w:rsidRPr="006D31EA">
              <w:rPr>
                <w:rFonts w:ascii="ＭＳ ゴシック" w:hAnsi="ＭＳ ゴシック" w:hint="eastAsia"/>
                <w:color w:val="000000"/>
                <w:u w:val="single"/>
              </w:rPr>
              <w:t>.</w:t>
            </w:r>
            <w:r w:rsidR="001240E7">
              <w:rPr>
                <w:rFonts w:ascii="ＭＳ ゴシック" w:hAnsi="ＭＳ ゴシック" w:hint="eastAsia"/>
                <w:color w:val="000000"/>
                <w:u w:val="single"/>
              </w:rPr>
              <w:t>10</w:t>
            </w:r>
            <w:bookmarkStart w:id="0" w:name="_GoBack"/>
            <w:bookmarkEnd w:id="0"/>
            <w:r w:rsidRPr="006D31EA">
              <w:rPr>
                <w:rFonts w:ascii="ＭＳ ゴシック" w:hAnsi="ＭＳ ゴシック" w:hint="eastAsia"/>
                <w:color w:val="000000"/>
                <w:u w:val="single"/>
              </w:rPr>
              <w:t>.1</w:t>
            </w:r>
            <w:r w:rsidR="00E963F9" w:rsidRPr="006D31EA">
              <w:rPr>
                <w:rFonts w:ascii="ＭＳ ゴシック" w:hAnsi="ＭＳ ゴシック" w:hint="eastAsia"/>
                <w:color w:val="000000"/>
                <w:u w:val="single"/>
              </w:rPr>
              <w:t>～</w:t>
            </w:r>
            <w:r w:rsidR="002D7EBE">
              <w:rPr>
                <w:rFonts w:ascii="ＭＳ ゴシック" w:hAnsi="ＭＳ ゴシック" w:hint="eastAsia"/>
                <w:color w:val="000000"/>
                <w:u w:val="single"/>
              </w:rPr>
              <w:t>令和2</w:t>
            </w:r>
            <w:r w:rsidR="000A69AB" w:rsidRPr="006D31EA">
              <w:rPr>
                <w:rFonts w:ascii="ＭＳ ゴシック" w:hAnsi="ＭＳ ゴシック" w:hint="eastAsia"/>
                <w:color w:val="000000"/>
                <w:u w:val="single"/>
              </w:rPr>
              <w:t>.</w:t>
            </w:r>
            <w:r w:rsidR="002D42A2">
              <w:rPr>
                <w:rFonts w:ascii="ＭＳ ゴシック" w:hAnsi="ＭＳ ゴシック" w:hint="eastAsia"/>
                <w:color w:val="000000"/>
                <w:u w:val="single"/>
              </w:rPr>
              <w:t>1</w:t>
            </w:r>
            <w:r w:rsidR="000A69AB" w:rsidRPr="006D31EA">
              <w:rPr>
                <w:rFonts w:ascii="ＭＳ ゴシック" w:hAnsi="ＭＳ ゴシック" w:hint="eastAsia"/>
                <w:color w:val="000000"/>
                <w:u w:val="single"/>
              </w:rPr>
              <w:t>.</w:t>
            </w:r>
            <w:r w:rsidR="002D42A2">
              <w:rPr>
                <w:rFonts w:ascii="ＭＳ ゴシック" w:hAnsi="ＭＳ ゴシック" w:hint="eastAsia"/>
                <w:color w:val="000000"/>
                <w:u w:val="single"/>
              </w:rPr>
              <w:t>31</w:t>
            </w:r>
            <w:r w:rsidR="000A69AB" w:rsidRPr="006D31EA">
              <w:rPr>
                <w:rFonts w:ascii="ＭＳ ゴシック" w:hAnsi="ＭＳ ゴシック" w:hint="eastAsia"/>
                <w:color w:val="000000"/>
              </w:rPr>
              <w:t>までで</w:t>
            </w:r>
            <w:r w:rsidR="00E963F9" w:rsidRPr="006D31EA">
              <w:rPr>
                <w:rFonts w:ascii="ＭＳ ゴシック" w:hAnsi="ＭＳ ゴシック" w:hint="eastAsia"/>
                <w:color w:val="000000"/>
              </w:rPr>
              <w:t>、土日祝日を除く</w:t>
            </w:r>
            <w:r w:rsidR="005D507D" w:rsidRPr="006D31EA">
              <w:rPr>
                <w:rFonts w:ascii="ＭＳ ゴシック" w:hAnsi="ＭＳ ゴシック" w:hint="eastAsia"/>
                <w:color w:val="000000"/>
                <w:u w:val="thick"/>
              </w:rPr>
              <w:t>日、又は期間</w:t>
            </w:r>
            <w:r w:rsidR="005D507D" w:rsidRPr="006D31EA">
              <w:rPr>
                <w:rFonts w:ascii="ＭＳ ゴシック" w:hAnsi="ＭＳ ゴシック" w:hint="eastAsia"/>
                <w:color w:val="000000"/>
              </w:rPr>
              <w:t>を２つ</w:t>
            </w:r>
            <w:r w:rsidR="000A69AB" w:rsidRPr="006D31EA">
              <w:rPr>
                <w:rFonts w:ascii="ＭＳ ゴシック" w:hAnsi="ＭＳ ゴシック" w:hint="eastAsia"/>
                <w:color w:val="000000"/>
              </w:rPr>
              <w:t>記入)</w:t>
            </w:r>
          </w:p>
        </w:tc>
        <w:tc>
          <w:tcPr>
            <w:tcW w:w="6774" w:type="dxa"/>
            <w:shd w:val="clear" w:color="auto" w:fill="auto"/>
          </w:tcPr>
          <w:p w:rsidR="00E963F9" w:rsidRPr="006D31EA" w:rsidRDefault="005D507D" w:rsidP="000A69AB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第</w:t>
            </w:r>
            <w:r w:rsidR="006021ED" w:rsidRPr="006D31EA">
              <w:rPr>
                <w:rFonts w:ascii="ＭＳ ゴシック" w:hAnsi="ＭＳ ゴシック" w:hint="eastAsia"/>
                <w:color w:val="000000"/>
              </w:rPr>
              <w:t>１</w:t>
            </w:r>
            <w:r w:rsidRPr="006D31EA">
              <w:rPr>
                <w:rFonts w:ascii="ＭＳ ゴシック" w:hAnsi="ＭＳ ゴシック" w:hint="eastAsia"/>
                <w:color w:val="000000"/>
              </w:rPr>
              <w:t>希望</w:t>
            </w:r>
          </w:p>
          <w:p w:rsidR="000A69AB" w:rsidRPr="006D31EA" w:rsidRDefault="000A69AB" w:rsidP="005D507D">
            <w:pPr>
              <w:ind w:firstLineChars="100" w:firstLine="199"/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・</w:t>
            </w:r>
            <w:r w:rsidR="002D7EBE">
              <w:rPr>
                <w:rFonts w:ascii="ＭＳ ゴシック" w:hAnsi="ＭＳ ゴシック" w:hint="eastAsia"/>
                <w:color w:val="000000"/>
              </w:rPr>
              <w:t>令和</w:t>
            </w:r>
            <w:r w:rsidR="00E963F9" w:rsidRPr="006D31EA">
              <w:rPr>
                <w:rFonts w:ascii="ＭＳ ゴシック" w:hAnsi="ＭＳ ゴシック" w:hint="eastAsia"/>
                <w:color w:val="000000"/>
              </w:rPr>
              <w:t xml:space="preserve">　　年　　月　　日</w:t>
            </w:r>
            <w:r w:rsidR="005D507D" w:rsidRPr="006D31EA">
              <w:rPr>
                <w:rFonts w:ascii="ＭＳ ゴシック" w:hAnsi="ＭＳ ゴシック" w:hint="eastAsia"/>
                <w:color w:val="000000"/>
              </w:rPr>
              <w:t xml:space="preserve">　</w:t>
            </w:r>
            <w:r w:rsidR="006021ED" w:rsidRPr="006D31EA">
              <w:rPr>
                <w:rFonts w:ascii="ＭＳ ゴシック" w:hAnsi="ＭＳ ゴシック" w:hint="eastAsia"/>
                <w:color w:val="000000"/>
              </w:rPr>
              <w:t>（</w:t>
            </w:r>
            <w:r w:rsidR="002D7EBE">
              <w:rPr>
                <w:rFonts w:ascii="ＭＳ ゴシック" w:hAnsi="ＭＳ ゴシック" w:hint="eastAsia"/>
                <w:color w:val="000000"/>
              </w:rPr>
              <w:t>～　令和</w:t>
            </w:r>
            <w:r w:rsidR="005D507D" w:rsidRPr="006D31EA">
              <w:rPr>
                <w:rFonts w:ascii="ＭＳ ゴシック" w:hAnsi="ＭＳ ゴシック" w:hint="eastAsia"/>
                <w:color w:val="000000"/>
              </w:rPr>
              <w:t xml:space="preserve">　　年　　月　　日</w:t>
            </w:r>
            <w:r w:rsidR="006021ED" w:rsidRPr="006D31EA">
              <w:rPr>
                <w:rFonts w:ascii="ＭＳ ゴシック" w:hAnsi="ＭＳ ゴシック" w:hint="eastAsia"/>
                <w:color w:val="000000"/>
              </w:rPr>
              <w:t>）</w:t>
            </w:r>
          </w:p>
          <w:p w:rsidR="005D507D" w:rsidRPr="002D7EBE" w:rsidRDefault="005D507D" w:rsidP="000A69AB">
            <w:pPr>
              <w:rPr>
                <w:rFonts w:ascii="ＭＳ ゴシック" w:hAnsi="ＭＳ ゴシック" w:hint="eastAsia"/>
                <w:color w:val="000000"/>
              </w:rPr>
            </w:pPr>
          </w:p>
          <w:p w:rsidR="000A69AB" w:rsidRPr="006D31EA" w:rsidRDefault="005D507D" w:rsidP="000A69AB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第２希望</w:t>
            </w:r>
          </w:p>
          <w:p w:rsidR="000A69AB" w:rsidRPr="006D31EA" w:rsidRDefault="000A69AB" w:rsidP="005D507D">
            <w:pPr>
              <w:ind w:firstLineChars="100" w:firstLine="199"/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・</w:t>
            </w:r>
            <w:r w:rsidR="002D7EBE">
              <w:rPr>
                <w:rFonts w:ascii="ＭＳ ゴシック" w:hAnsi="ＭＳ ゴシック" w:hint="eastAsia"/>
                <w:color w:val="000000"/>
              </w:rPr>
              <w:t>令和</w:t>
            </w:r>
            <w:r w:rsidR="00E963F9" w:rsidRPr="006D31EA">
              <w:rPr>
                <w:rFonts w:ascii="ＭＳ ゴシック" w:hAnsi="ＭＳ ゴシック" w:hint="eastAsia"/>
                <w:color w:val="000000"/>
              </w:rPr>
              <w:t xml:space="preserve">　　年　　月　　日</w:t>
            </w:r>
            <w:r w:rsidR="005D507D" w:rsidRPr="006D31EA">
              <w:rPr>
                <w:rFonts w:ascii="ＭＳ ゴシック" w:hAnsi="ＭＳ ゴシック" w:hint="eastAsia"/>
                <w:color w:val="000000"/>
              </w:rPr>
              <w:t xml:space="preserve">　</w:t>
            </w:r>
            <w:r w:rsidR="006021ED" w:rsidRPr="006D31EA">
              <w:rPr>
                <w:rFonts w:ascii="ＭＳ ゴシック" w:hAnsi="ＭＳ ゴシック" w:hint="eastAsia"/>
                <w:color w:val="000000"/>
              </w:rPr>
              <w:t>（</w:t>
            </w:r>
            <w:r w:rsidR="002D7EBE">
              <w:rPr>
                <w:rFonts w:ascii="ＭＳ ゴシック" w:hAnsi="ＭＳ ゴシック" w:hint="eastAsia"/>
                <w:color w:val="000000"/>
              </w:rPr>
              <w:t>～　令和</w:t>
            </w:r>
            <w:r w:rsidR="005D507D" w:rsidRPr="006D31EA">
              <w:rPr>
                <w:rFonts w:ascii="ＭＳ ゴシック" w:hAnsi="ＭＳ ゴシック" w:hint="eastAsia"/>
                <w:color w:val="000000"/>
              </w:rPr>
              <w:t xml:space="preserve">　　年　　月　　日</w:t>
            </w:r>
            <w:r w:rsidR="006021ED" w:rsidRPr="006D31EA">
              <w:rPr>
                <w:rFonts w:ascii="ＭＳ ゴシック" w:hAnsi="ＭＳ ゴシック" w:hint="eastAsia"/>
                <w:color w:val="000000"/>
              </w:rPr>
              <w:t>）</w:t>
            </w:r>
          </w:p>
          <w:p w:rsidR="000A69AB" w:rsidRPr="006D31EA" w:rsidRDefault="000A69AB" w:rsidP="000A69AB">
            <w:pPr>
              <w:rPr>
                <w:rFonts w:ascii="ＭＳ ゴシック" w:hAnsi="ＭＳ ゴシック" w:hint="eastAsia"/>
                <w:color w:val="000000"/>
              </w:rPr>
            </w:pPr>
          </w:p>
        </w:tc>
      </w:tr>
    </w:tbl>
    <w:p w:rsidR="00FC69E1" w:rsidRPr="006D31EA" w:rsidRDefault="00FC69E1" w:rsidP="005D507D">
      <w:pPr>
        <w:rPr>
          <w:rFonts w:ascii="ＭＳ ゴシック" w:hAnsi="ＭＳ ゴシック" w:hint="eastAsia"/>
          <w:color w:val="000000"/>
        </w:rPr>
      </w:pPr>
    </w:p>
    <w:p w:rsidR="00D0778C" w:rsidRPr="006D31EA" w:rsidRDefault="00D0778C" w:rsidP="006021ED">
      <w:pPr>
        <w:ind w:firstLineChars="200" w:firstLine="398"/>
        <w:rPr>
          <w:rFonts w:ascii="ＭＳ ゴシック" w:hAnsi="ＭＳ ゴシック"/>
          <w:color w:val="000000"/>
        </w:rPr>
      </w:pPr>
      <w:r w:rsidRPr="006D31EA">
        <w:rPr>
          <w:rFonts w:ascii="ＭＳ ゴシック" w:hAnsi="ＭＳ ゴシック" w:hint="eastAsia"/>
          <w:color w:val="000000"/>
        </w:rPr>
        <w:t>※注意事項：</w:t>
      </w:r>
    </w:p>
    <w:p w:rsidR="005D507D" w:rsidRPr="006D31EA" w:rsidRDefault="006021ED" w:rsidP="006021ED">
      <w:pPr>
        <w:ind w:firstLineChars="200" w:firstLine="398"/>
        <w:rPr>
          <w:rFonts w:ascii="ＭＳ ゴシック" w:hAnsi="ＭＳ ゴシック" w:hint="eastAsia"/>
          <w:color w:val="000000"/>
        </w:rPr>
      </w:pPr>
      <w:r w:rsidRPr="006D31EA">
        <w:rPr>
          <w:rFonts w:ascii="ＭＳ ゴシック" w:hAnsi="ＭＳ ゴシック" w:hint="eastAsia"/>
          <w:color w:val="000000"/>
        </w:rPr>
        <w:t>※１法人複数ホームの受審を希望される場合は、お手数ですがホームごとに本票をご送信ください。</w:t>
      </w:r>
    </w:p>
    <w:p w:rsidR="006021ED" w:rsidRPr="006D31EA" w:rsidRDefault="006021ED" w:rsidP="006021ED">
      <w:pPr>
        <w:ind w:leftChars="200" w:left="597" w:hangingChars="100" w:hanging="199"/>
        <w:rPr>
          <w:rFonts w:ascii="ＭＳ ゴシック" w:hAnsi="ＭＳ ゴシック" w:hint="eastAsia"/>
          <w:color w:val="000000"/>
          <w:u w:val="double"/>
        </w:rPr>
      </w:pPr>
      <w:r w:rsidRPr="006D31EA">
        <w:rPr>
          <w:rFonts w:ascii="ＭＳ ゴシック" w:hAnsi="ＭＳ ゴシック" w:hint="eastAsia"/>
          <w:color w:val="000000"/>
        </w:rPr>
        <w:t>※有料老人ホーム第三者評価事業ガイドブック</w:t>
      </w:r>
      <w:r w:rsidR="0069435B">
        <w:rPr>
          <w:rFonts w:ascii="ＭＳ ゴシック" w:hAnsi="ＭＳ ゴシック" w:hint="eastAsia"/>
          <w:color w:val="000000"/>
        </w:rPr>
        <w:t>の</w:t>
      </w:r>
      <w:r w:rsidRPr="002D7EBE">
        <w:rPr>
          <w:rFonts w:ascii="ＭＳ ゴシック" w:hAnsi="ＭＳ ゴシック" w:hint="eastAsia"/>
          <w:color w:val="000000"/>
        </w:rPr>
        <w:t>Ｐ</w:t>
      </w:r>
      <w:r w:rsidR="00647106" w:rsidRPr="002D7EBE">
        <w:rPr>
          <w:rFonts w:ascii="ＭＳ ゴシック" w:hAnsi="ＭＳ ゴシック" w:hint="eastAsia"/>
          <w:color w:val="000000"/>
        </w:rPr>
        <w:t>８</w:t>
      </w:r>
      <w:r w:rsidRPr="006D31EA">
        <w:rPr>
          <w:rFonts w:ascii="ＭＳ ゴシック" w:hAnsi="ＭＳ ゴシック" w:hint="eastAsia"/>
          <w:color w:val="000000"/>
        </w:rPr>
        <w:t>に記載の通り、</w:t>
      </w:r>
      <w:r w:rsidR="00647106" w:rsidRPr="006D31EA">
        <w:rPr>
          <w:rFonts w:ascii="ＭＳ ゴシック" w:hAnsi="ＭＳ ゴシック" w:hint="eastAsia"/>
          <w:color w:val="000000"/>
          <w:u w:val="double"/>
        </w:rPr>
        <w:t>①協会への入会後３年以内の初回受審の場合は受審費用（税別20万円）、調</w:t>
      </w:r>
      <w:r w:rsidR="003105EB" w:rsidRPr="006D31EA">
        <w:rPr>
          <w:rFonts w:ascii="ＭＳ ゴシック" w:hAnsi="ＭＳ ゴシック" w:hint="eastAsia"/>
          <w:color w:val="000000"/>
          <w:u w:val="double"/>
        </w:rPr>
        <w:t>査員の旅費、検食代は本協会が負担し、②これを超える場合は全額会員</w:t>
      </w:r>
      <w:r w:rsidR="00647106" w:rsidRPr="006D31EA">
        <w:rPr>
          <w:rFonts w:ascii="ＭＳ ゴシック" w:hAnsi="ＭＳ ゴシック" w:hint="eastAsia"/>
          <w:color w:val="000000"/>
          <w:u w:val="double"/>
        </w:rPr>
        <w:t>負担となります</w:t>
      </w:r>
      <w:r w:rsidRPr="006D31EA">
        <w:rPr>
          <w:rFonts w:ascii="ＭＳ ゴシック" w:hAnsi="ＭＳ ゴシック" w:hint="eastAsia"/>
          <w:color w:val="000000"/>
          <w:u w:val="double"/>
        </w:rPr>
        <w:t>。</w:t>
      </w:r>
    </w:p>
    <w:p w:rsidR="006021ED" w:rsidRPr="006D31EA" w:rsidRDefault="002D7EBE" w:rsidP="006021ED">
      <w:pPr>
        <w:ind w:firstLineChars="200" w:firstLine="398"/>
        <w:rPr>
          <w:rFonts w:ascii="ＭＳ ゴシック" w:hAnsi="ＭＳ ゴシック" w:hint="eastAsia"/>
          <w:color w:val="000000"/>
          <w:u w:val="double"/>
        </w:rPr>
      </w:pPr>
      <w:r>
        <w:rPr>
          <w:rFonts w:ascii="ＭＳ ゴシック" w:hAnsi="ＭＳ ゴシック" w:hint="eastAsia"/>
          <w:color w:val="000000"/>
          <w:u w:val="double"/>
        </w:rPr>
        <w:t>※今年度も</w:t>
      </w:r>
      <w:r w:rsidR="00D0778C" w:rsidRPr="006D31EA">
        <w:rPr>
          <w:rFonts w:ascii="ＭＳ ゴシック" w:hAnsi="ＭＳ ゴシック" w:hint="eastAsia"/>
          <w:color w:val="000000"/>
          <w:u w:val="double"/>
        </w:rPr>
        <w:t>、すべての受審ホームの評価結果を、本協会ＨＰにて公表いたします。</w:t>
      </w:r>
    </w:p>
    <w:p w:rsidR="005D507D" w:rsidRPr="006D31EA" w:rsidRDefault="005D507D" w:rsidP="005D507D">
      <w:pPr>
        <w:ind w:firstLineChars="4200" w:firstLine="8365"/>
        <w:rPr>
          <w:rFonts w:ascii="ＭＳ ゴシック" w:hAnsi="ＭＳ ゴシック" w:hint="eastAsia"/>
          <w:color w:val="000000"/>
        </w:rPr>
      </w:pPr>
    </w:p>
    <w:p w:rsidR="005D507D" w:rsidRPr="006D31EA" w:rsidRDefault="005D507D" w:rsidP="005D507D">
      <w:pPr>
        <w:ind w:firstLineChars="4200" w:firstLine="8365"/>
        <w:rPr>
          <w:rFonts w:ascii="ＭＳ ゴシック" w:hAnsi="ＭＳ ゴシック" w:hint="eastAsia"/>
          <w:color w:val="000000"/>
        </w:rPr>
      </w:pPr>
      <w:r w:rsidRPr="006D31EA">
        <w:rPr>
          <w:rFonts w:ascii="ＭＳ ゴシック" w:hAnsi="ＭＳ ゴシック" w:hint="eastAsia"/>
          <w:color w:val="000000"/>
        </w:rPr>
        <w:t>協会使用欄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</w:tblGrid>
      <w:tr w:rsidR="005D507D" w:rsidRPr="006D31EA" w:rsidTr="00446084">
        <w:tc>
          <w:tcPr>
            <w:tcW w:w="992" w:type="dxa"/>
            <w:shd w:val="clear" w:color="auto" w:fill="auto"/>
          </w:tcPr>
          <w:p w:rsidR="005D507D" w:rsidRPr="006D31EA" w:rsidRDefault="005D507D" w:rsidP="005D507D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種　別</w:t>
            </w:r>
          </w:p>
        </w:tc>
        <w:tc>
          <w:tcPr>
            <w:tcW w:w="1843" w:type="dxa"/>
            <w:shd w:val="clear" w:color="auto" w:fill="auto"/>
          </w:tcPr>
          <w:p w:rsidR="005D507D" w:rsidRPr="006D31EA" w:rsidRDefault="00647106" w:rsidP="00647106">
            <w:pPr>
              <w:numPr>
                <w:ilvl w:val="0"/>
                <w:numId w:val="3"/>
              </w:numPr>
              <w:jc w:val="center"/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 xml:space="preserve">　②</w:t>
            </w:r>
            <w:r w:rsidR="005D507D" w:rsidRPr="006D31EA">
              <w:rPr>
                <w:rFonts w:ascii="ＭＳ ゴシック" w:hAnsi="ＭＳ ゴシック" w:hint="eastAsia"/>
                <w:color w:val="000000"/>
              </w:rPr>
              <w:t xml:space="preserve">　　 　</w:t>
            </w:r>
          </w:p>
        </w:tc>
      </w:tr>
      <w:tr w:rsidR="005D507D" w:rsidRPr="006D31EA" w:rsidTr="00446084">
        <w:tc>
          <w:tcPr>
            <w:tcW w:w="992" w:type="dxa"/>
            <w:shd w:val="clear" w:color="auto" w:fill="auto"/>
          </w:tcPr>
          <w:p w:rsidR="005D507D" w:rsidRPr="006D31EA" w:rsidRDefault="006021ED" w:rsidP="005D507D">
            <w:pPr>
              <w:rPr>
                <w:rFonts w:ascii="ＭＳ ゴシック" w:hAnsi="ＭＳ ゴシック" w:hint="eastAsia"/>
                <w:color w:val="000000"/>
              </w:rPr>
            </w:pPr>
            <w:r w:rsidRPr="006D31EA">
              <w:rPr>
                <w:rFonts w:ascii="ＭＳ ゴシック" w:hAnsi="ＭＳ ゴシック" w:hint="eastAsia"/>
                <w:color w:val="000000"/>
              </w:rPr>
              <w:t>Ｃ　Ｋ</w:t>
            </w:r>
          </w:p>
        </w:tc>
        <w:tc>
          <w:tcPr>
            <w:tcW w:w="1843" w:type="dxa"/>
            <w:shd w:val="clear" w:color="auto" w:fill="auto"/>
          </w:tcPr>
          <w:p w:rsidR="005D507D" w:rsidRPr="006D31EA" w:rsidRDefault="005D507D" w:rsidP="006021ED">
            <w:pPr>
              <w:rPr>
                <w:rFonts w:ascii="ＭＳ ゴシック" w:hAnsi="ＭＳ ゴシック" w:hint="eastAsia"/>
                <w:color w:val="000000"/>
              </w:rPr>
            </w:pPr>
          </w:p>
        </w:tc>
      </w:tr>
    </w:tbl>
    <w:p w:rsidR="005D507D" w:rsidRPr="006D31EA" w:rsidRDefault="005D507D" w:rsidP="005D507D">
      <w:pPr>
        <w:rPr>
          <w:rFonts w:ascii="ＭＳ ゴシック" w:hAnsi="ＭＳ ゴシック" w:hint="eastAsia"/>
          <w:color w:val="000000"/>
        </w:rPr>
      </w:pPr>
    </w:p>
    <w:p w:rsidR="005D507D" w:rsidRPr="006D31EA" w:rsidRDefault="005D507D" w:rsidP="005D507D">
      <w:pPr>
        <w:rPr>
          <w:rFonts w:ascii="ＭＳ ゴシック" w:hAnsi="ＭＳ ゴシック" w:hint="eastAsia"/>
          <w:color w:val="000000"/>
        </w:rPr>
      </w:pPr>
    </w:p>
    <w:p w:rsidR="005D507D" w:rsidRPr="006D31EA" w:rsidRDefault="005D507D" w:rsidP="005D507D">
      <w:pPr>
        <w:rPr>
          <w:rFonts w:ascii="ＭＳ ゴシック" w:hAnsi="ＭＳ ゴシック" w:hint="eastAsia"/>
          <w:color w:val="000000"/>
        </w:rPr>
      </w:pPr>
    </w:p>
    <w:p w:rsidR="005D507D" w:rsidRPr="006D31EA" w:rsidRDefault="005D507D" w:rsidP="005D507D">
      <w:pPr>
        <w:rPr>
          <w:rFonts w:ascii="ＭＳ ゴシック" w:hAnsi="ＭＳ ゴシック" w:hint="eastAsia"/>
          <w:color w:val="000000"/>
        </w:rPr>
      </w:pPr>
    </w:p>
    <w:p w:rsidR="005D507D" w:rsidRPr="006D31EA" w:rsidRDefault="005D507D" w:rsidP="005D507D">
      <w:pPr>
        <w:rPr>
          <w:rFonts w:ascii="ＭＳ ゴシック" w:hAnsi="ＭＳ ゴシック" w:hint="eastAsia"/>
          <w:color w:val="000000"/>
        </w:rPr>
      </w:pPr>
    </w:p>
    <w:p w:rsidR="005D507D" w:rsidRPr="006D31EA" w:rsidRDefault="005D507D" w:rsidP="005D507D">
      <w:pPr>
        <w:rPr>
          <w:rFonts w:ascii="ＭＳ ゴシック" w:hAnsi="ＭＳ ゴシック" w:hint="eastAsia"/>
          <w:color w:val="000000"/>
        </w:rPr>
      </w:pPr>
    </w:p>
    <w:p w:rsidR="005D507D" w:rsidRPr="006D31EA" w:rsidRDefault="005D507D" w:rsidP="005D507D">
      <w:pPr>
        <w:rPr>
          <w:rFonts w:ascii="ＭＳ ゴシック" w:hAnsi="ＭＳ ゴシック" w:hint="eastAsia"/>
          <w:color w:val="000000"/>
        </w:rPr>
      </w:pPr>
    </w:p>
    <w:p w:rsidR="005D507D" w:rsidRPr="006D31EA" w:rsidRDefault="005D507D" w:rsidP="005D507D">
      <w:pPr>
        <w:rPr>
          <w:rFonts w:ascii="ＭＳ ゴシック" w:hAnsi="ＭＳ ゴシック" w:hint="eastAsia"/>
          <w:color w:val="000000"/>
        </w:rPr>
      </w:pPr>
    </w:p>
    <w:sectPr w:rsidR="005D507D" w:rsidRPr="006D31EA">
      <w:pgSz w:w="11906" w:h="16838" w:code="9"/>
      <w:pgMar w:top="851" w:right="851" w:bottom="851" w:left="851" w:header="851" w:footer="992" w:gutter="0"/>
      <w:cols w:space="425"/>
      <w:docGrid w:type="linesAndChars" w:linePitch="300" w:charSpace="-4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96" w:rsidRDefault="00846E96" w:rsidP="0075631E">
      <w:r>
        <w:separator/>
      </w:r>
    </w:p>
  </w:endnote>
  <w:endnote w:type="continuationSeparator" w:id="0">
    <w:p w:rsidR="00846E96" w:rsidRDefault="00846E96" w:rsidP="0075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96" w:rsidRDefault="00846E96" w:rsidP="0075631E">
      <w:r>
        <w:separator/>
      </w:r>
    </w:p>
  </w:footnote>
  <w:footnote w:type="continuationSeparator" w:id="0">
    <w:p w:rsidR="00846E96" w:rsidRDefault="00846E96" w:rsidP="0075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033"/>
    <w:multiLevelType w:val="hybridMultilevel"/>
    <w:tmpl w:val="2AA43B10"/>
    <w:lvl w:ilvl="0" w:tplc="FE689D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1D45C3"/>
    <w:multiLevelType w:val="hybridMultilevel"/>
    <w:tmpl w:val="A2C87F86"/>
    <w:lvl w:ilvl="0" w:tplc="8278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1C0D48"/>
    <w:multiLevelType w:val="hybridMultilevel"/>
    <w:tmpl w:val="CBEA82EE"/>
    <w:lvl w:ilvl="0" w:tplc="6E426D9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32F"/>
    <w:rsid w:val="0005183A"/>
    <w:rsid w:val="0006005F"/>
    <w:rsid w:val="000745D9"/>
    <w:rsid w:val="000947A6"/>
    <w:rsid w:val="000A69AB"/>
    <w:rsid w:val="001069E8"/>
    <w:rsid w:val="001240E7"/>
    <w:rsid w:val="001674D3"/>
    <w:rsid w:val="00186B8C"/>
    <w:rsid w:val="00197525"/>
    <w:rsid w:val="001F3BD9"/>
    <w:rsid w:val="00207F23"/>
    <w:rsid w:val="00260C64"/>
    <w:rsid w:val="00285831"/>
    <w:rsid w:val="002A1976"/>
    <w:rsid w:val="002B2158"/>
    <w:rsid w:val="002D42A2"/>
    <w:rsid w:val="002D7EBE"/>
    <w:rsid w:val="003105EB"/>
    <w:rsid w:val="00311639"/>
    <w:rsid w:val="00315FE6"/>
    <w:rsid w:val="00337751"/>
    <w:rsid w:val="00340A6F"/>
    <w:rsid w:val="00350D6F"/>
    <w:rsid w:val="0036545D"/>
    <w:rsid w:val="0036632F"/>
    <w:rsid w:val="0038719C"/>
    <w:rsid w:val="003B2768"/>
    <w:rsid w:val="003E5CDB"/>
    <w:rsid w:val="004439A0"/>
    <w:rsid w:val="00446084"/>
    <w:rsid w:val="00464FA4"/>
    <w:rsid w:val="004966F7"/>
    <w:rsid w:val="004B1A04"/>
    <w:rsid w:val="004F08CF"/>
    <w:rsid w:val="00593639"/>
    <w:rsid w:val="005C1933"/>
    <w:rsid w:val="005D507D"/>
    <w:rsid w:val="006021ED"/>
    <w:rsid w:val="006445EE"/>
    <w:rsid w:val="00647106"/>
    <w:rsid w:val="0066324A"/>
    <w:rsid w:val="006705F7"/>
    <w:rsid w:val="0069435B"/>
    <w:rsid w:val="006A04D2"/>
    <w:rsid w:val="006A2C38"/>
    <w:rsid w:val="006B1B8D"/>
    <w:rsid w:val="006B413E"/>
    <w:rsid w:val="006D31EA"/>
    <w:rsid w:val="00716ACE"/>
    <w:rsid w:val="00724766"/>
    <w:rsid w:val="0075631E"/>
    <w:rsid w:val="007703A7"/>
    <w:rsid w:val="00775AD2"/>
    <w:rsid w:val="007A62BD"/>
    <w:rsid w:val="00846E96"/>
    <w:rsid w:val="0085257F"/>
    <w:rsid w:val="00865A8F"/>
    <w:rsid w:val="008756B3"/>
    <w:rsid w:val="008865B2"/>
    <w:rsid w:val="008D746C"/>
    <w:rsid w:val="0090636A"/>
    <w:rsid w:val="00935CB8"/>
    <w:rsid w:val="009F24EC"/>
    <w:rsid w:val="009F5B6E"/>
    <w:rsid w:val="00A41599"/>
    <w:rsid w:val="00A7569F"/>
    <w:rsid w:val="00AB4DC6"/>
    <w:rsid w:val="00AC2B72"/>
    <w:rsid w:val="00AC75F6"/>
    <w:rsid w:val="00AD7901"/>
    <w:rsid w:val="00AF7621"/>
    <w:rsid w:val="00B139DE"/>
    <w:rsid w:val="00B71BA4"/>
    <w:rsid w:val="00B80DE2"/>
    <w:rsid w:val="00B81BBD"/>
    <w:rsid w:val="00B964A5"/>
    <w:rsid w:val="00BB685A"/>
    <w:rsid w:val="00BF041F"/>
    <w:rsid w:val="00D0778C"/>
    <w:rsid w:val="00D34ED9"/>
    <w:rsid w:val="00D40F92"/>
    <w:rsid w:val="00D625F3"/>
    <w:rsid w:val="00D84F14"/>
    <w:rsid w:val="00D86C94"/>
    <w:rsid w:val="00DA49F8"/>
    <w:rsid w:val="00DA5B05"/>
    <w:rsid w:val="00DB45F5"/>
    <w:rsid w:val="00DE136E"/>
    <w:rsid w:val="00DE625B"/>
    <w:rsid w:val="00E026EF"/>
    <w:rsid w:val="00E121A6"/>
    <w:rsid w:val="00E163B0"/>
    <w:rsid w:val="00E442D7"/>
    <w:rsid w:val="00E47CE5"/>
    <w:rsid w:val="00E51120"/>
    <w:rsid w:val="00E963F9"/>
    <w:rsid w:val="00EA7218"/>
    <w:rsid w:val="00ED1D9C"/>
    <w:rsid w:val="00F17556"/>
    <w:rsid w:val="00F224F7"/>
    <w:rsid w:val="00FC269E"/>
    <w:rsid w:val="00FC69E1"/>
    <w:rsid w:val="00FE0368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4">
    <w:name w:val="toc 4"/>
    <w:basedOn w:val="a"/>
    <w:next w:val="a"/>
    <w:autoRedefine/>
    <w:semiHidden/>
    <w:pPr>
      <w:ind w:left="480"/>
      <w:jc w:val="left"/>
    </w:pPr>
    <w:rPr>
      <w:b/>
      <w:sz w:val="20"/>
      <w:szCs w:val="20"/>
    </w:rPr>
  </w:style>
  <w:style w:type="paragraph" w:styleId="1">
    <w:name w:val="index 1"/>
    <w:basedOn w:val="a"/>
    <w:next w:val="a"/>
    <w:autoRedefine/>
    <w:semiHidden/>
    <w:pPr>
      <w:ind w:left="240" w:hangingChars="100" w:hanging="240"/>
    </w:pPr>
    <w:rPr>
      <w:rFonts w:ascii="Times" w:hAnsi="Times"/>
      <w:sz w:val="24"/>
      <w:szCs w:val="20"/>
    </w:rPr>
  </w:style>
  <w:style w:type="paragraph" w:styleId="2">
    <w:name w:val="index 2"/>
    <w:basedOn w:val="a"/>
    <w:next w:val="a"/>
    <w:autoRedefine/>
    <w:semiHidden/>
    <w:pPr>
      <w:ind w:leftChars="100" w:left="100" w:hangingChars="100" w:hanging="240"/>
    </w:pPr>
    <w:rPr>
      <w:rFonts w:ascii="Times" w:hAnsi="Times"/>
      <w:szCs w:val="20"/>
    </w:rPr>
  </w:style>
  <w:style w:type="paragraph" w:styleId="3">
    <w:name w:val="index 3"/>
    <w:basedOn w:val="a"/>
    <w:next w:val="a"/>
    <w:autoRedefine/>
    <w:semiHidden/>
    <w:pPr>
      <w:ind w:leftChars="200" w:left="200" w:hangingChars="100" w:hanging="240"/>
    </w:pPr>
    <w:rPr>
      <w:rFonts w:ascii="Times" w:hAnsi="Times"/>
      <w:szCs w:val="20"/>
    </w:rPr>
  </w:style>
  <w:style w:type="paragraph" w:styleId="10">
    <w:name w:val="toc 1"/>
    <w:basedOn w:val="a"/>
    <w:next w:val="a"/>
    <w:autoRedefine/>
    <w:semiHidden/>
    <w:rPr>
      <w:rFonts w:ascii="Times" w:hAnsi="Times"/>
      <w:sz w:val="24"/>
      <w:szCs w:val="20"/>
    </w:rPr>
  </w:style>
  <w:style w:type="paragraph" w:styleId="20">
    <w:name w:val="toc 2"/>
    <w:basedOn w:val="a"/>
    <w:next w:val="a"/>
    <w:autoRedefine/>
    <w:semiHidden/>
    <w:pPr>
      <w:ind w:leftChars="100" w:left="240"/>
    </w:pPr>
    <w:rPr>
      <w:rFonts w:ascii="Times" w:hAnsi="Times"/>
      <w:szCs w:val="20"/>
    </w:rPr>
  </w:style>
  <w:style w:type="paragraph" w:styleId="30">
    <w:name w:val="toc 3"/>
    <w:basedOn w:val="a"/>
    <w:next w:val="a"/>
    <w:autoRedefine/>
    <w:semiHidden/>
    <w:pPr>
      <w:ind w:leftChars="200" w:left="480"/>
    </w:pPr>
    <w:rPr>
      <w:rFonts w:ascii="Times" w:hAnsi="Times"/>
      <w:szCs w:val="20"/>
    </w:rPr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000FF"/>
      <w:u w:val="single"/>
    </w:rPr>
  </w:style>
  <w:style w:type="paragraph" w:styleId="a8">
    <w:name w:val="Note Heading"/>
    <w:basedOn w:val="a"/>
    <w:next w:val="a"/>
    <w:pPr>
      <w:jc w:val="center"/>
    </w:pPr>
    <w:rPr>
      <w:rFonts w:ascii="ＭＳ ゴシック" w:hAnsi="ＭＳ ゴシック"/>
      <w:b/>
    </w:rPr>
  </w:style>
  <w:style w:type="paragraph" w:styleId="a9">
    <w:name w:val="header"/>
    <w:basedOn w:val="a"/>
    <w:link w:val="aa"/>
    <w:uiPriority w:val="99"/>
    <w:unhideWhenUsed/>
    <w:rsid w:val="00756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5631E"/>
    <w:rPr>
      <w:rFonts w:eastAsia="ＭＳ ゴシック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563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5631E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D24E-E5DF-440F-9D17-0F9729A0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平成１９年１１月２２日</vt:lpstr>
      <vt:lpstr>平成１９年１１月２２日</vt:lpstr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平成１９年１１月２２日</dc:title>
  <dc:creator>kmatsu1</dc:creator>
  <cp:lastModifiedBy>古川 祥子</cp:lastModifiedBy>
  <cp:revision>2</cp:revision>
  <cp:lastPrinted>2019-07-05T07:57:00Z</cp:lastPrinted>
  <dcterms:created xsi:type="dcterms:W3CDTF">2019-08-28T01:16:00Z</dcterms:created>
  <dcterms:modified xsi:type="dcterms:W3CDTF">2019-08-28T01:16:00Z</dcterms:modified>
</cp:coreProperties>
</file>